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5665"/>
      </w:tblGrid>
      <w:tr w:rsidR="00580AB9" w:rsidRPr="005C348A" w14:paraId="2A44B689" w14:textId="77777777" w:rsidTr="00286A5D">
        <w:trPr>
          <w:trHeight w:val="1629"/>
        </w:trPr>
        <w:tc>
          <w:tcPr>
            <w:tcW w:w="3715" w:type="dxa"/>
          </w:tcPr>
          <w:p w14:paraId="180A4AF7" w14:textId="77777777" w:rsidR="00580AB9" w:rsidRPr="005C348A" w:rsidRDefault="00580AB9" w:rsidP="00161623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bookmarkStart w:id="0" w:name="_GoBack"/>
            <w:bookmarkEnd w:id="0"/>
            <w:r w:rsidRPr="005C348A">
              <w:rPr>
                <w:b/>
                <w:sz w:val="26"/>
                <w:szCs w:val="26"/>
                <w:highlight w:val="white"/>
              </w:rPr>
              <w:t>ỦY BAN NHÂN DÂN</w:t>
            </w:r>
          </w:p>
          <w:p w14:paraId="5DEA9A07" w14:textId="77777777" w:rsidR="00580AB9" w:rsidRPr="005C348A" w:rsidRDefault="00580AB9" w:rsidP="00161623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5C348A">
              <w:rPr>
                <w:b/>
                <w:sz w:val="26"/>
                <w:szCs w:val="26"/>
                <w:highlight w:val="white"/>
              </w:rPr>
              <w:t>TỈNH HÀ TĨNH</w:t>
            </w:r>
          </w:p>
          <w:p w14:paraId="0C23F682" w14:textId="77777777" w:rsidR="00580AB9" w:rsidRPr="00580AB9" w:rsidRDefault="00580AB9" w:rsidP="003758F9">
            <w:pPr>
              <w:spacing w:before="120"/>
              <w:jc w:val="center"/>
              <w:rPr>
                <w:sz w:val="30"/>
                <w:highlight w:val="white"/>
              </w:rPr>
            </w:pPr>
            <w:r w:rsidRPr="005C348A">
              <w:rPr>
                <w:b/>
                <w:noProof/>
                <w:sz w:val="26"/>
                <w:szCs w:val="26"/>
                <w:highlight w:val="whit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7EB35C" wp14:editId="1CB3BDBF">
                      <wp:simplePos x="0" y="0"/>
                      <wp:positionH relativeFrom="column">
                        <wp:posOffset>867797</wp:posOffset>
                      </wp:positionH>
                      <wp:positionV relativeFrom="paragraph">
                        <wp:posOffset>55245</wp:posOffset>
                      </wp:positionV>
                      <wp:extent cx="4857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CE39178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4.35pt" to="106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AB48548" w14:textId="08602E2B" w:rsidR="00580AB9" w:rsidRPr="005C348A" w:rsidRDefault="00580AB9" w:rsidP="003758F9">
            <w:pPr>
              <w:spacing w:before="120"/>
              <w:jc w:val="center"/>
              <w:rPr>
                <w:sz w:val="26"/>
                <w:highlight w:val="white"/>
                <w:vertAlign w:val="subscript"/>
              </w:rPr>
            </w:pPr>
            <w:r w:rsidRPr="005C348A">
              <w:rPr>
                <w:sz w:val="26"/>
                <w:highlight w:val="white"/>
              </w:rPr>
              <w:t xml:space="preserve">Số:       </w:t>
            </w:r>
            <w:r w:rsidR="000A1B66">
              <w:rPr>
                <w:sz w:val="26"/>
                <w:highlight w:val="white"/>
              </w:rPr>
              <w:t xml:space="preserve"> </w:t>
            </w:r>
            <w:r w:rsidRPr="005C348A">
              <w:rPr>
                <w:sz w:val="26"/>
                <w:highlight w:val="white"/>
              </w:rPr>
              <w:t xml:space="preserve">   /UBND-NC</w:t>
            </w:r>
            <w:r w:rsidRPr="005C348A">
              <w:rPr>
                <w:sz w:val="26"/>
                <w:highlight w:val="white"/>
                <w:vertAlign w:val="subscript"/>
              </w:rPr>
              <w:t>3</w:t>
            </w:r>
          </w:p>
          <w:p w14:paraId="5A6A13DD" w14:textId="6B6F816B" w:rsidR="00580AB9" w:rsidRPr="005C348A" w:rsidRDefault="00580AB9" w:rsidP="004E1BA5">
            <w:pPr>
              <w:spacing w:before="60"/>
              <w:jc w:val="center"/>
              <w:rPr>
                <w:b/>
                <w:sz w:val="26"/>
                <w:szCs w:val="26"/>
                <w:highlight w:val="white"/>
              </w:rPr>
            </w:pPr>
            <w:r w:rsidRPr="005C348A">
              <w:rPr>
                <w:spacing w:val="-6"/>
                <w:sz w:val="24"/>
                <w:szCs w:val="24"/>
                <w:highlight w:val="white"/>
              </w:rPr>
              <w:t xml:space="preserve">V/v góp ý </w:t>
            </w:r>
            <w:r w:rsidR="004E4F3D">
              <w:rPr>
                <w:spacing w:val="-6"/>
                <w:sz w:val="24"/>
                <w:szCs w:val="24"/>
                <w:highlight w:val="white"/>
              </w:rPr>
              <w:t>dự án Luật sửa đổi, bổ sung một số điều của Luật Đấu giá tài sản</w:t>
            </w:r>
            <w:r w:rsidR="00286A5D">
              <w:rPr>
                <w:spacing w:val="-6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665" w:type="dxa"/>
          </w:tcPr>
          <w:p w14:paraId="3288F707" w14:textId="77777777" w:rsidR="00580AB9" w:rsidRPr="005C348A" w:rsidRDefault="00580AB9" w:rsidP="00161623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5C348A">
              <w:rPr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B79970B" w14:textId="77777777" w:rsidR="00580AB9" w:rsidRPr="005C348A" w:rsidRDefault="00580AB9" w:rsidP="00161623">
            <w:pPr>
              <w:jc w:val="center"/>
              <w:rPr>
                <w:b/>
                <w:szCs w:val="28"/>
                <w:highlight w:val="white"/>
              </w:rPr>
            </w:pPr>
            <w:r w:rsidRPr="005C348A">
              <w:rPr>
                <w:b/>
                <w:szCs w:val="28"/>
                <w:highlight w:val="white"/>
              </w:rPr>
              <w:t>Độc lập - Tự do - Hạnh phúc</w:t>
            </w:r>
          </w:p>
          <w:p w14:paraId="12A45020" w14:textId="77777777" w:rsidR="00580AB9" w:rsidRPr="005C348A" w:rsidRDefault="00580AB9" w:rsidP="00161623">
            <w:pPr>
              <w:jc w:val="center"/>
              <w:rPr>
                <w:b/>
                <w:szCs w:val="28"/>
                <w:highlight w:val="white"/>
              </w:rPr>
            </w:pPr>
            <w:r w:rsidRPr="005C348A">
              <w:rPr>
                <w:b/>
                <w:noProof/>
                <w:szCs w:val="28"/>
                <w:highlight w:val="whit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82FC63" wp14:editId="5A193E0D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41275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4AB4FF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3.25pt" to="219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4A287E8" w14:textId="03F93E17" w:rsidR="00580AB9" w:rsidRPr="005C348A" w:rsidRDefault="00580AB9" w:rsidP="003869F0">
            <w:pPr>
              <w:spacing w:before="120"/>
              <w:jc w:val="center"/>
              <w:rPr>
                <w:b/>
                <w:szCs w:val="28"/>
                <w:highlight w:val="white"/>
              </w:rPr>
            </w:pPr>
            <w:r w:rsidRPr="005C348A">
              <w:rPr>
                <w:i/>
                <w:highlight w:val="white"/>
              </w:rPr>
              <w:t xml:space="preserve">         </w:t>
            </w:r>
            <w:r w:rsidR="00EE5754">
              <w:rPr>
                <w:i/>
                <w:highlight w:val="white"/>
              </w:rPr>
              <w:t xml:space="preserve"> </w:t>
            </w:r>
            <w:r w:rsidRPr="005C348A">
              <w:rPr>
                <w:i/>
                <w:highlight w:val="white"/>
              </w:rPr>
              <w:t xml:space="preserve"> </w:t>
            </w:r>
            <w:r w:rsidR="001563E3">
              <w:rPr>
                <w:i/>
                <w:highlight w:val="white"/>
              </w:rPr>
              <w:t xml:space="preserve"> </w:t>
            </w:r>
            <w:r w:rsidRPr="005C348A">
              <w:rPr>
                <w:i/>
                <w:highlight w:val="white"/>
              </w:rPr>
              <w:t xml:space="preserve">Hà Tĩnh, ngày  </w:t>
            </w:r>
            <w:r w:rsidR="009B6724">
              <w:rPr>
                <w:i/>
                <w:highlight w:val="white"/>
              </w:rPr>
              <w:t xml:space="preserve"> </w:t>
            </w:r>
            <w:r w:rsidR="001563E3">
              <w:rPr>
                <w:i/>
                <w:highlight w:val="white"/>
              </w:rPr>
              <w:t xml:space="preserve"> </w:t>
            </w:r>
            <w:r w:rsidRPr="005C348A">
              <w:rPr>
                <w:i/>
                <w:highlight w:val="white"/>
              </w:rPr>
              <w:t xml:space="preserve">     tháng       năm 202</w:t>
            </w:r>
            <w:r w:rsidR="003869F0">
              <w:rPr>
                <w:i/>
                <w:highlight w:val="white"/>
              </w:rPr>
              <w:t>3</w:t>
            </w:r>
          </w:p>
        </w:tc>
      </w:tr>
    </w:tbl>
    <w:p w14:paraId="291B64C9" w14:textId="77777777" w:rsidR="006B3B38" w:rsidRPr="00F15B30" w:rsidRDefault="006B3B38">
      <w:pPr>
        <w:rPr>
          <w:sz w:val="52"/>
          <w:highlight w:val="white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B65B4E" w:rsidRPr="005C348A" w14:paraId="60C5695A" w14:textId="77777777" w:rsidTr="004E4F3D">
        <w:tc>
          <w:tcPr>
            <w:tcW w:w="2376" w:type="dxa"/>
          </w:tcPr>
          <w:p w14:paraId="1AF643A5" w14:textId="77777777" w:rsidR="00B65B4E" w:rsidRPr="005C348A" w:rsidRDefault="00B65B4E" w:rsidP="005D334E">
            <w:pPr>
              <w:jc w:val="right"/>
              <w:rPr>
                <w:highlight w:val="white"/>
              </w:rPr>
            </w:pPr>
            <w:r w:rsidRPr="005C348A">
              <w:rPr>
                <w:highlight w:val="white"/>
              </w:rPr>
              <w:t>Kính gửi:</w:t>
            </w:r>
          </w:p>
        </w:tc>
        <w:tc>
          <w:tcPr>
            <w:tcW w:w="6946" w:type="dxa"/>
          </w:tcPr>
          <w:p w14:paraId="748DD57F" w14:textId="77777777" w:rsidR="0093220C" w:rsidRDefault="0093220C" w:rsidP="00161623">
            <w:pPr>
              <w:jc w:val="both"/>
              <w:rPr>
                <w:highlight w:val="white"/>
              </w:rPr>
            </w:pPr>
          </w:p>
          <w:p w14:paraId="00447110" w14:textId="76AC4BE1" w:rsidR="003869F0" w:rsidRDefault="0093220C" w:rsidP="008763A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 w:rsidR="00505C2D">
              <w:rPr>
                <w:highlight w:val="white"/>
              </w:rPr>
              <w:t xml:space="preserve">Sở </w:t>
            </w:r>
            <w:r w:rsidR="004E4F3D">
              <w:rPr>
                <w:highlight w:val="white"/>
              </w:rPr>
              <w:t>Tư pháp</w:t>
            </w:r>
            <w:r w:rsidR="004E1BA5">
              <w:rPr>
                <w:highlight w:val="white"/>
              </w:rPr>
              <w:t>;</w:t>
            </w:r>
          </w:p>
          <w:p w14:paraId="0E752C03" w14:textId="77777777" w:rsidR="004E4F3D" w:rsidRDefault="004E1BA5" w:rsidP="005A006E">
            <w:r>
              <w:rPr>
                <w:highlight w:val="white"/>
              </w:rPr>
              <w:t xml:space="preserve">- </w:t>
            </w:r>
            <w:r w:rsidR="004E4F3D">
              <w:t>Các Sở, ngành: Tài chính, Tài nguyên và Môi trường,</w:t>
            </w:r>
            <w:r w:rsidR="004E4F3D">
              <w:br/>
              <w:t xml:space="preserve">  Thanh tra tỉnh, Công an tỉnh, Cục Thi hành án dân sự tỉnh, </w:t>
            </w:r>
          </w:p>
          <w:p w14:paraId="09F129EA" w14:textId="62E14BF8" w:rsidR="008763A5" w:rsidRDefault="004E4F3D" w:rsidP="005A006E">
            <w:pPr>
              <w:rPr>
                <w:highlight w:val="white"/>
              </w:rPr>
            </w:pPr>
            <w:r>
              <w:t xml:space="preserve">  Ngân hàng Nhà nước - chi nhánh Hà Tĩnh;</w:t>
            </w:r>
          </w:p>
          <w:p w14:paraId="3693D7AA" w14:textId="5621A8D4" w:rsidR="005A006E" w:rsidRPr="00F15B30" w:rsidRDefault="005A006E" w:rsidP="005A006E">
            <w:pPr>
              <w:rPr>
                <w:highlight w:val="white"/>
              </w:rPr>
            </w:pPr>
            <w:r>
              <w:rPr>
                <w:highlight w:val="white"/>
              </w:rPr>
              <w:t>- UBND các huyện, thành phố, thị xã.</w:t>
            </w:r>
          </w:p>
        </w:tc>
      </w:tr>
    </w:tbl>
    <w:p w14:paraId="10677E4F" w14:textId="77777777" w:rsidR="00F15B30" w:rsidRPr="00F15B30" w:rsidRDefault="00F15B30" w:rsidP="00C45D96">
      <w:pPr>
        <w:spacing w:before="120" w:after="0" w:line="240" w:lineRule="auto"/>
        <w:ind w:firstLine="720"/>
        <w:jc w:val="both"/>
        <w:rPr>
          <w:spacing w:val="-6"/>
          <w:sz w:val="40"/>
          <w:highlight w:val="white"/>
        </w:rPr>
      </w:pPr>
    </w:p>
    <w:p w14:paraId="6D6563A7" w14:textId="1DAB032E" w:rsidR="00F33D89" w:rsidRPr="005D334E" w:rsidRDefault="004E4F3D" w:rsidP="00C45D96">
      <w:pPr>
        <w:spacing w:before="120" w:after="0" w:line="240" w:lineRule="auto"/>
        <w:ind w:firstLine="720"/>
        <w:jc w:val="both"/>
      </w:pPr>
      <w:r>
        <w:t>Bộ Tư pháp có Văn bản số 2195/BTP-BTTP ngày 02/6/2023 về việc góp ý dự án Luật sửa đổi, bổ sung một số điều của Luật Đấu giá tài sản</w:t>
      </w:r>
      <w:r w:rsidR="006272D2" w:rsidRPr="005D334E">
        <w:t xml:space="preserve"> </w:t>
      </w:r>
      <w:r w:rsidR="006272D2" w:rsidRPr="005D334E">
        <w:rPr>
          <w:i/>
        </w:rPr>
        <w:t>(</w:t>
      </w:r>
      <w:r w:rsidR="00270184" w:rsidRPr="005D334E">
        <w:rPr>
          <w:i/>
          <w:u w:color="FF0000"/>
        </w:rPr>
        <w:t xml:space="preserve">Văn bản </w:t>
      </w:r>
      <w:r w:rsidR="00484B04" w:rsidRPr="005D334E">
        <w:rPr>
          <w:i/>
          <w:u w:color="FF0000"/>
        </w:rPr>
        <w:t>gửi kèm</w:t>
      </w:r>
      <w:r w:rsidR="00484B04" w:rsidRPr="005D334E">
        <w:rPr>
          <w:i/>
        </w:rPr>
        <w:t xml:space="preserve"> trên hệ thống </w:t>
      </w:r>
      <w:r w:rsidR="00484B04" w:rsidRPr="005D334E">
        <w:rPr>
          <w:i/>
          <w:u w:color="FF0000"/>
        </w:rPr>
        <w:t>gửi nhận</w:t>
      </w:r>
      <w:r w:rsidR="00484B04" w:rsidRPr="005D334E">
        <w:rPr>
          <w:i/>
        </w:rPr>
        <w:t xml:space="preserve"> điện tử</w:t>
      </w:r>
      <w:r w:rsidR="006272D2" w:rsidRPr="005D334E">
        <w:rPr>
          <w:i/>
        </w:rPr>
        <w:t>)</w:t>
      </w:r>
      <w:r w:rsidR="006272D2" w:rsidRPr="005D334E">
        <w:t>;</w:t>
      </w:r>
    </w:p>
    <w:p w14:paraId="65ACFE65" w14:textId="77777777" w:rsidR="004760CC" w:rsidRDefault="00852947" w:rsidP="00C45D96">
      <w:pPr>
        <w:spacing w:before="120" w:after="0" w:line="240" w:lineRule="auto"/>
        <w:ind w:firstLine="720"/>
        <w:jc w:val="both"/>
        <w:rPr>
          <w:highlight w:val="white"/>
        </w:rPr>
      </w:pPr>
      <w:r>
        <w:rPr>
          <w:highlight w:val="white"/>
          <w:u w:color="FF0000"/>
        </w:rPr>
        <w:t xml:space="preserve">Phó </w:t>
      </w:r>
      <w:r w:rsidR="00402DA8">
        <w:rPr>
          <w:highlight w:val="white"/>
          <w:u w:color="FF0000"/>
        </w:rPr>
        <w:t xml:space="preserve">Chủ tịch </w:t>
      </w:r>
      <w:r>
        <w:rPr>
          <w:highlight w:val="white"/>
          <w:u w:color="FF0000"/>
        </w:rPr>
        <w:t xml:space="preserve">Thường trực </w:t>
      </w:r>
      <w:r w:rsidR="004E1BA5">
        <w:rPr>
          <w:highlight w:val="white"/>
          <w:u w:color="FF0000"/>
        </w:rPr>
        <w:t>UBND tỉnh</w:t>
      </w:r>
      <w:r w:rsidR="00402DA8">
        <w:rPr>
          <w:highlight w:val="white"/>
          <w:u w:color="FF0000"/>
        </w:rPr>
        <w:t xml:space="preserve"> có ý kiến như sau</w:t>
      </w:r>
      <w:r w:rsidR="008763A5">
        <w:rPr>
          <w:highlight w:val="white"/>
          <w:u w:color="FF0000"/>
        </w:rPr>
        <w:t>:</w:t>
      </w:r>
    </w:p>
    <w:p w14:paraId="38A844EE" w14:textId="19D8B515" w:rsidR="0093220C" w:rsidRPr="004D6803" w:rsidRDefault="004E4F3D" w:rsidP="00C45D96">
      <w:pPr>
        <w:spacing w:before="120" w:after="0" w:line="240" w:lineRule="auto"/>
        <w:ind w:firstLine="720"/>
        <w:jc w:val="both"/>
        <w:rPr>
          <w:spacing w:val="-2"/>
          <w:szCs w:val="28"/>
        </w:rPr>
      </w:pPr>
      <w:r>
        <w:rPr>
          <w:spacing w:val="-2"/>
          <w:szCs w:val="26"/>
        </w:rPr>
        <w:t xml:space="preserve">1. </w:t>
      </w:r>
      <w:r w:rsidR="008763A5" w:rsidRPr="004D6803">
        <w:rPr>
          <w:spacing w:val="-2"/>
          <w:szCs w:val="26"/>
        </w:rPr>
        <w:t xml:space="preserve">Giao các </w:t>
      </w:r>
      <w:r>
        <w:rPr>
          <w:spacing w:val="-2"/>
          <w:szCs w:val="26"/>
        </w:rPr>
        <w:t>Sở, ngành có tên trên</w:t>
      </w:r>
      <w:r>
        <w:rPr>
          <w:spacing w:val="-2"/>
          <w:szCs w:val="28"/>
        </w:rPr>
        <w:t xml:space="preserve">, UBND các huyện, thành phố, thị xã </w:t>
      </w:r>
      <w:r w:rsidR="00167719" w:rsidRPr="004D6803">
        <w:rPr>
          <w:spacing w:val="-2"/>
        </w:rPr>
        <w:t xml:space="preserve">nghiên cứu, tham gia góp ý </w:t>
      </w:r>
      <w:r>
        <w:rPr>
          <w:spacing w:val="-2"/>
        </w:rPr>
        <w:t>đối với dự án Luật sửa đổi, bổ sung một số điều của Luật Đấu giá tài sản</w:t>
      </w:r>
      <w:r w:rsidR="00167719" w:rsidRPr="004D6803">
        <w:rPr>
          <w:spacing w:val="-2"/>
        </w:rPr>
        <w:t xml:space="preserve"> </w:t>
      </w:r>
      <w:r w:rsidR="0093220C" w:rsidRPr="004D6803">
        <w:rPr>
          <w:spacing w:val="-2"/>
          <w:szCs w:val="28"/>
        </w:rPr>
        <w:t xml:space="preserve">theo yêu cầu của Bộ </w:t>
      </w:r>
      <w:r>
        <w:rPr>
          <w:spacing w:val="-2"/>
          <w:szCs w:val="28"/>
        </w:rPr>
        <w:t>Tư pháp</w:t>
      </w:r>
      <w:r w:rsidR="0093220C" w:rsidRPr="004D6803">
        <w:rPr>
          <w:spacing w:val="-2"/>
          <w:szCs w:val="28"/>
        </w:rPr>
        <w:t xml:space="preserve"> tại Văn bả</w:t>
      </w:r>
      <w:r w:rsidR="00580AB9" w:rsidRPr="004D6803">
        <w:rPr>
          <w:spacing w:val="-2"/>
          <w:szCs w:val="28"/>
        </w:rPr>
        <w:t xml:space="preserve">n nêu trên - </w:t>
      </w:r>
      <w:r w:rsidR="0093220C" w:rsidRPr="004D6803">
        <w:rPr>
          <w:spacing w:val="-2"/>
          <w:szCs w:val="28"/>
        </w:rPr>
        <w:t>gửi Sở</w:t>
      </w:r>
      <w:r w:rsidR="004E1BA5">
        <w:rPr>
          <w:spacing w:val="-2"/>
          <w:szCs w:val="28"/>
        </w:rPr>
        <w:t xml:space="preserve"> </w:t>
      </w:r>
      <w:r>
        <w:rPr>
          <w:spacing w:val="-2"/>
          <w:szCs w:val="28"/>
        </w:rPr>
        <w:t>Tư pháp</w:t>
      </w:r>
      <w:r w:rsidR="0093220C" w:rsidRPr="004D6803">
        <w:rPr>
          <w:spacing w:val="-2"/>
          <w:szCs w:val="28"/>
        </w:rPr>
        <w:t xml:space="preserve"> và </w:t>
      </w:r>
      <w:r w:rsidR="004E1BA5">
        <w:rPr>
          <w:spacing w:val="-2"/>
          <w:szCs w:val="28"/>
        </w:rPr>
        <w:t>UBND</w:t>
      </w:r>
      <w:r w:rsidR="0093220C" w:rsidRPr="004D6803">
        <w:rPr>
          <w:spacing w:val="-2"/>
          <w:szCs w:val="28"/>
        </w:rPr>
        <w:t xml:space="preserve"> tỉnh trước ngày </w:t>
      </w:r>
      <w:r>
        <w:rPr>
          <w:spacing w:val="-2"/>
          <w:szCs w:val="28"/>
        </w:rPr>
        <w:t>1</w:t>
      </w:r>
      <w:r w:rsidR="001563E3">
        <w:rPr>
          <w:spacing w:val="-2"/>
          <w:szCs w:val="28"/>
        </w:rPr>
        <w:t>9</w:t>
      </w:r>
      <w:r>
        <w:rPr>
          <w:spacing w:val="-2"/>
          <w:szCs w:val="28"/>
        </w:rPr>
        <w:t>/6</w:t>
      </w:r>
      <w:r w:rsidR="000F0F02">
        <w:rPr>
          <w:spacing w:val="-2"/>
          <w:szCs w:val="28"/>
        </w:rPr>
        <w:t>/2023</w:t>
      </w:r>
      <w:r w:rsidR="0093220C" w:rsidRPr="004D6803">
        <w:rPr>
          <w:spacing w:val="-2"/>
          <w:szCs w:val="28"/>
        </w:rPr>
        <w:t>.</w:t>
      </w:r>
    </w:p>
    <w:p w14:paraId="2A6928F1" w14:textId="37961FCF" w:rsidR="00167719" w:rsidRDefault="004E4F3D" w:rsidP="004E4F3D">
      <w:pPr>
        <w:spacing w:before="120" w:after="0"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2. Giao </w:t>
      </w:r>
      <w:r w:rsidR="00167719" w:rsidRPr="00891E3C">
        <w:rPr>
          <w:highlight w:val="white"/>
        </w:rPr>
        <w:t xml:space="preserve">Sở </w:t>
      </w:r>
      <w:r>
        <w:rPr>
          <w:highlight w:val="white"/>
        </w:rPr>
        <w:t>Tư pháp</w:t>
      </w:r>
      <w:r w:rsidR="00167719" w:rsidRPr="00891E3C">
        <w:rPr>
          <w:highlight w:val="white"/>
        </w:rPr>
        <w:t xml:space="preserve"> </w:t>
      </w:r>
      <w:r w:rsidR="00F63BAF">
        <w:rPr>
          <w:highlight w:val="white"/>
        </w:rPr>
        <w:t>nghiên cứu dự thảo,</w:t>
      </w:r>
      <w:r w:rsidR="00167719" w:rsidRPr="00891E3C">
        <w:rPr>
          <w:highlight w:val="white"/>
        </w:rPr>
        <w:t xml:space="preserve"> ý kiến của </w:t>
      </w:r>
      <w:r w:rsidR="008763A5">
        <w:rPr>
          <w:highlight w:val="white"/>
        </w:rPr>
        <w:t>các đơn vị</w:t>
      </w:r>
      <w:r w:rsidR="00167719" w:rsidRPr="00891E3C">
        <w:rPr>
          <w:highlight w:val="white"/>
        </w:rPr>
        <w:t>,</w:t>
      </w:r>
      <w:r w:rsidR="000F0F02">
        <w:rPr>
          <w:highlight w:val="white"/>
        </w:rPr>
        <w:t xml:space="preserve"> địa phương,</w:t>
      </w:r>
      <w:r w:rsidR="00167719" w:rsidRPr="00891E3C">
        <w:rPr>
          <w:highlight w:val="white"/>
        </w:rPr>
        <w:t xml:space="preserve"> bổ sung, hoàn thiện văn bản góp ý; </w:t>
      </w:r>
      <w:r w:rsidR="00580AB9">
        <w:rPr>
          <w:highlight w:val="white"/>
        </w:rPr>
        <w:t xml:space="preserve">ủy quyền Giám đốc Sở </w:t>
      </w:r>
      <w:r>
        <w:rPr>
          <w:highlight w:val="white"/>
        </w:rPr>
        <w:t>Tư pháp</w:t>
      </w:r>
      <w:r w:rsidR="00580AB9">
        <w:rPr>
          <w:highlight w:val="white"/>
        </w:rPr>
        <w:t xml:space="preserve"> ký Văn bản </w:t>
      </w:r>
      <w:r w:rsidR="00167719" w:rsidRPr="00891E3C">
        <w:rPr>
          <w:highlight w:val="white"/>
        </w:rPr>
        <w:t xml:space="preserve">gửi Bộ </w:t>
      </w:r>
      <w:r>
        <w:rPr>
          <w:highlight w:val="white"/>
        </w:rPr>
        <w:t>Tư pháp</w:t>
      </w:r>
      <w:r w:rsidR="00167719" w:rsidRPr="00891E3C">
        <w:rPr>
          <w:highlight w:val="white"/>
        </w:rPr>
        <w:t xml:space="preserve"> và báo cáo </w:t>
      </w:r>
      <w:r w:rsidR="004E1BA5">
        <w:rPr>
          <w:highlight w:val="white"/>
        </w:rPr>
        <w:t>UBND</w:t>
      </w:r>
      <w:r w:rsidR="00167719" w:rsidRPr="00891E3C">
        <w:rPr>
          <w:highlight w:val="white"/>
        </w:rPr>
        <w:t xml:space="preserve"> tỉnh </w:t>
      </w:r>
      <w:r>
        <w:t>trước ngày 21/6/2023</w:t>
      </w:r>
      <w:r w:rsidR="00167719">
        <w:t>./.</w:t>
      </w:r>
    </w:p>
    <w:p w14:paraId="1F546E29" w14:textId="77777777" w:rsidR="006272D2" w:rsidRPr="00580AB9" w:rsidRDefault="006272D2" w:rsidP="00852947">
      <w:pPr>
        <w:spacing w:before="120" w:after="120" w:line="240" w:lineRule="auto"/>
        <w:ind w:firstLine="709"/>
        <w:jc w:val="both"/>
        <w:rPr>
          <w:sz w:val="2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49"/>
      </w:tblGrid>
      <w:tr w:rsidR="0066476F" w:rsidRPr="005C348A" w14:paraId="2C19B85C" w14:textId="77777777" w:rsidTr="005D334E">
        <w:tc>
          <w:tcPr>
            <w:tcW w:w="4531" w:type="dxa"/>
          </w:tcPr>
          <w:p w14:paraId="0512CEC0" w14:textId="77777777" w:rsidR="0066476F" w:rsidRPr="005C348A" w:rsidRDefault="00161623" w:rsidP="00FB593A">
            <w:pPr>
              <w:rPr>
                <w:b/>
                <w:i/>
                <w:sz w:val="24"/>
                <w:szCs w:val="24"/>
                <w:highlight w:val="white"/>
              </w:rPr>
            </w:pPr>
            <w:r w:rsidRPr="005C348A">
              <w:rPr>
                <w:b/>
                <w:i/>
                <w:sz w:val="24"/>
                <w:szCs w:val="24"/>
                <w:highlight w:val="white"/>
                <w:u w:color="FF0000"/>
              </w:rPr>
              <w:t>Nơi nhận</w:t>
            </w:r>
            <w:r w:rsidRPr="005C348A">
              <w:rPr>
                <w:b/>
                <w:i/>
                <w:sz w:val="24"/>
                <w:szCs w:val="24"/>
                <w:highlight w:val="white"/>
              </w:rPr>
              <w:t>:</w:t>
            </w:r>
          </w:p>
          <w:p w14:paraId="49B2E040" w14:textId="07173744" w:rsidR="004E4F3D" w:rsidRPr="005C348A" w:rsidRDefault="00161623" w:rsidP="00FB593A">
            <w:pPr>
              <w:rPr>
                <w:sz w:val="22"/>
                <w:highlight w:val="white"/>
              </w:rPr>
            </w:pPr>
            <w:r w:rsidRPr="005C348A">
              <w:rPr>
                <w:sz w:val="22"/>
                <w:highlight w:val="white"/>
              </w:rPr>
              <w:t>- Như trên;</w:t>
            </w:r>
          </w:p>
          <w:p w14:paraId="2F35C9EB" w14:textId="77777777" w:rsidR="00161623" w:rsidRPr="005C348A" w:rsidRDefault="00161623" w:rsidP="00FB593A">
            <w:pPr>
              <w:rPr>
                <w:sz w:val="22"/>
                <w:highlight w:val="white"/>
              </w:rPr>
            </w:pPr>
            <w:r w:rsidRPr="005C348A">
              <w:rPr>
                <w:sz w:val="22"/>
                <w:highlight w:val="white"/>
              </w:rPr>
              <w:t>- Chủ tịch, các PCT UBND tỉnh</w:t>
            </w:r>
            <w:r w:rsidR="00580AB9">
              <w:rPr>
                <w:sz w:val="22"/>
                <w:highlight w:val="white"/>
              </w:rPr>
              <w:t xml:space="preserve"> (để b/c)</w:t>
            </w:r>
            <w:r w:rsidRPr="005C348A">
              <w:rPr>
                <w:sz w:val="22"/>
                <w:highlight w:val="white"/>
              </w:rPr>
              <w:t>;</w:t>
            </w:r>
          </w:p>
          <w:p w14:paraId="3D900C78" w14:textId="77777777" w:rsidR="00484B04" w:rsidRPr="005C348A" w:rsidRDefault="00484B04" w:rsidP="00FB593A">
            <w:pPr>
              <w:rPr>
                <w:sz w:val="22"/>
                <w:highlight w:val="white"/>
              </w:rPr>
            </w:pPr>
            <w:r w:rsidRPr="005C348A">
              <w:rPr>
                <w:sz w:val="22"/>
                <w:highlight w:val="white"/>
              </w:rPr>
              <w:t>- Chánh VP</w:t>
            </w:r>
            <w:r w:rsidR="00167719">
              <w:rPr>
                <w:sz w:val="22"/>
                <w:highlight w:val="white"/>
              </w:rPr>
              <w:t>, các PCVP</w:t>
            </w:r>
            <w:r w:rsidRPr="005C348A">
              <w:rPr>
                <w:sz w:val="22"/>
                <w:highlight w:val="white"/>
              </w:rPr>
              <w:t xml:space="preserve"> </w:t>
            </w:r>
            <w:r w:rsidR="00161623" w:rsidRPr="005C348A">
              <w:rPr>
                <w:sz w:val="22"/>
                <w:highlight w:val="white"/>
              </w:rPr>
              <w:t>UBND tỉnh;</w:t>
            </w:r>
          </w:p>
          <w:p w14:paraId="5A3B381A" w14:textId="77777777" w:rsidR="006272D2" w:rsidRPr="005C348A" w:rsidRDefault="006272D2" w:rsidP="00FB593A">
            <w:pPr>
              <w:rPr>
                <w:sz w:val="22"/>
                <w:highlight w:val="white"/>
              </w:rPr>
            </w:pPr>
            <w:r w:rsidRPr="005C348A">
              <w:rPr>
                <w:sz w:val="22"/>
                <w:highlight w:val="white"/>
              </w:rPr>
              <w:t xml:space="preserve">- </w:t>
            </w:r>
            <w:r w:rsidRPr="005C348A">
              <w:rPr>
                <w:sz w:val="22"/>
                <w:highlight w:val="white"/>
                <w:u w:color="FF0000"/>
              </w:rPr>
              <w:t>Trung tâm</w:t>
            </w:r>
            <w:r w:rsidRPr="005C348A">
              <w:rPr>
                <w:sz w:val="22"/>
                <w:highlight w:val="white"/>
              </w:rPr>
              <w:t xml:space="preserve"> CB-TH;</w:t>
            </w:r>
          </w:p>
          <w:p w14:paraId="2CE4157D" w14:textId="77777777" w:rsidR="00161623" w:rsidRPr="005C348A" w:rsidRDefault="00161623" w:rsidP="00FB593A">
            <w:pPr>
              <w:rPr>
                <w:highlight w:val="white"/>
              </w:rPr>
            </w:pPr>
            <w:r w:rsidRPr="005C348A">
              <w:rPr>
                <w:sz w:val="22"/>
                <w:highlight w:val="white"/>
              </w:rPr>
              <w:t>- Lưu: VT, NC</w:t>
            </w:r>
            <w:r w:rsidR="00B06CF2" w:rsidRPr="005C348A">
              <w:rPr>
                <w:sz w:val="22"/>
                <w:highlight w:val="white"/>
                <w:vertAlign w:val="subscript"/>
              </w:rPr>
              <w:t>3</w:t>
            </w:r>
            <w:r w:rsidRPr="005C348A">
              <w:rPr>
                <w:sz w:val="22"/>
                <w:highlight w:val="white"/>
              </w:rPr>
              <w:t>.</w:t>
            </w:r>
          </w:p>
        </w:tc>
        <w:tc>
          <w:tcPr>
            <w:tcW w:w="4649" w:type="dxa"/>
          </w:tcPr>
          <w:p w14:paraId="4519204C" w14:textId="77777777" w:rsidR="0066476F" w:rsidRPr="005C348A" w:rsidRDefault="006272D2" w:rsidP="00161623">
            <w:pPr>
              <w:jc w:val="center"/>
              <w:rPr>
                <w:b/>
                <w:sz w:val="26"/>
                <w:highlight w:val="white"/>
              </w:rPr>
            </w:pPr>
            <w:r w:rsidRPr="005C348A">
              <w:rPr>
                <w:b/>
                <w:sz w:val="26"/>
                <w:highlight w:val="white"/>
              </w:rPr>
              <w:t>TL</w:t>
            </w:r>
            <w:r w:rsidR="00161623" w:rsidRPr="005C348A">
              <w:rPr>
                <w:b/>
                <w:sz w:val="26"/>
                <w:highlight w:val="white"/>
              </w:rPr>
              <w:t>.</w:t>
            </w:r>
            <w:r w:rsidRPr="005C348A">
              <w:rPr>
                <w:b/>
                <w:sz w:val="26"/>
                <w:highlight w:val="white"/>
              </w:rPr>
              <w:t xml:space="preserve"> CHỦ TỊCH</w:t>
            </w:r>
          </w:p>
          <w:p w14:paraId="6FF8CCD0" w14:textId="77777777" w:rsidR="00161623" w:rsidRPr="005C348A" w:rsidRDefault="00161623" w:rsidP="00161623">
            <w:pPr>
              <w:jc w:val="center"/>
              <w:rPr>
                <w:b/>
                <w:sz w:val="26"/>
                <w:highlight w:val="white"/>
              </w:rPr>
            </w:pPr>
            <w:r w:rsidRPr="005C348A">
              <w:rPr>
                <w:b/>
                <w:sz w:val="26"/>
                <w:highlight w:val="white"/>
              </w:rPr>
              <w:t>KT.</w:t>
            </w:r>
            <w:r w:rsidR="006272D2" w:rsidRPr="005C348A">
              <w:rPr>
                <w:b/>
                <w:sz w:val="26"/>
                <w:highlight w:val="white"/>
              </w:rPr>
              <w:t xml:space="preserve"> CHÁNH VĂN PHÒNG</w:t>
            </w:r>
          </w:p>
          <w:p w14:paraId="36D63329" w14:textId="77777777" w:rsidR="00161623" w:rsidRPr="005C348A" w:rsidRDefault="00161623" w:rsidP="00161623">
            <w:pPr>
              <w:jc w:val="center"/>
              <w:rPr>
                <w:b/>
                <w:highlight w:val="white"/>
              </w:rPr>
            </w:pPr>
            <w:r w:rsidRPr="005C348A">
              <w:rPr>
                <w:b/>
                <w:sz w:val="26"/>
                <w:highlight w:val="white"/>
              </w:rPr>
              <w:t xml:space="preserve">PHÓ </w:t>
            </w:r>
            <w:r w:rsidR="006272D2" w:rsidRPr="005C348A">
              <w:rPr>
                <w:b/>
                <w:sz w:val="26"/>
                <w:highlight w:val="white"/>
              </w:rPr>
              <w:t>CHÁNH VĂN PHÒNG</w:t>
            </w:r>
          </w:p>
          <w:p w14:paraId="52757F70" w14:textId="77777777" w:rsidR="00161623" w:rsidRPr="005C348A" w:rsidRDefault="00161623" w:rsidP="004760CC">
            <w:pPr>
              <w:rPr>
                <w:highlight w:val="white"/>
              </w:rPr>
            </w:pPr>
          </w:p>
          <w:p w14:paraId="00A6D9D6" w14:textId="77777777" w:rsidR="00161623" w:rsidRPr="005C348A" w:rsidRDefault="00161623" w:rsidP="004760CC">
            <w:pPr>
              <w:rPr>
                <w:highlight w:val="white"/>
              </w:rPr>
            </w:pPr>
          </w:p>
          <w:p w14:paraId="1BFF9AAC" w14:textId="77777777" w:rsidR="006272D2" w:rsidRPr="005C348A" w:rsidRDefault="006272D2" w:rsidP="004760CC">
            <w:pPr>
              <w:rPr>
                <w:highlight w:val="white"/>
              </w:rPr>
            </w:pPr>
          </w:p>
          <w:p w14:paraId="37DD673E" w14:textId="77777777" w:rsidR="006272D2" w:rsidRPr="005C348A" w:rsidRDefault="006272D2" w:rsidP="004760CC">
            <w:pPr>
              <w:rPr>
                <w:highlight w:val="white"/>
              </w:rPr>
            </w:pPr>
          </w:p>
          <w:p w14:paraId="43CE81B0" w14:textId="77777777" w:rsidR="006272D2" w:rsidRPr="005C348A" w:rsidRDefault="006272D2" w:rsidP="004760CC">
            <w:pPr>
              <w:rPr>
                <w:sz w:val="50"/>
                <w:highlight w:val="white"/>
              </w:rPr>
            </w:pPr>
          </w:p>
          <w:p w14:paraId="64521C18" w14:textId="77777777" w:rsidR="006272D2" w:rsidRPr="005C348A" w:rsidRDefault="006272D2" w:rsidP="004760CC">
            <w:pPr>
              <w:rPr>
                <w:highlight w:val="white"/>
              </w:rPr>
            </w:pPr>
          </w:p>
          <w:p w14:paraId="3D0CB8C8" w14:textId="77777777" w:rsidR="00161623" w:rsidRPr="005C348A" w:rsidRDefault="006272D2" w:rsidP="004760CC">
            <w:pPr>
              <w:rPr>
                <w:b/>
                <w:highlight w:val="white"/>
              </w:rPr>
            </w:pPr>
            <w:r w:rsidRPr="005C348A">
              <w:rPr>
                <w:b/>
                <w:highlight w:val="white"/>
              </w:rPr>
              <w:t xml:space="preserve">                </w:t>
            </w:r>
            <w:r w:rsidR="002C4DDE" w:rsidRPr="005C348A">
              <w:rPr>
                <w:b/>
                <w:highlight w:val="white"/>
              </w:rPr>
              <w:t xml:space="preserve">   </w:t>
            </w:r>
            <w:r w:rsidR="0038528A">
              <w:rPr>
                <w:b/>
                <w:highlight w:val="white"/>
              </w:rPr>
              <w:t xml:space="preserve">  </w:t>
            </w:r>
            <w:r w:rsidRPr="005C348A">
              <w:rPr>
                <w:b/>
                <w:highlight w:val="white"/>
              </w:rPr>
              <w:t>Trần Công Thành</w:t>
            </w:r>
          </w:p>
        </w:tc>
      </w:tr>
    </w:tbl>
    <w:p w14:paraId="71C263E1" w14:textId="77777777" w:rsidR="0066476F" w:rsidRPr="005C348A" w:rsidRDefault="0066476F" w:rsidP="004760CC">
      <w:pPr>
        <w:ind w:firstLine="567"/>
        <w:rPr>
          <w:highlight w:val="white"/>
        </w:rPr>
      </w:pPr>
    </w:p>
    <w:sectPr w:rsidR="0066476F" w:rsidRPr="005C348A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Windows Live" w15:userId="d49caabf25dd4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4E"/>
    <w:rsid w:val="000622A0"/>
    <w:rsid w:val="000A1B66"/>
    <w:rsid w:val="000B4225"/>
    <w:rsid w:val="000F0F02"/>
    <w:rsid w:val="001103B9"/>
    <w:rsid w:val="001563E3"/>
    <w:rsid w:val="00161623"/>
    <w:rsid w:val="00167719"/>
    <w:rsid w:val="00170903"/>
    <w:rsid w:val="001F21DF"/>
    <w:rsid w:val="00270184"/>
    <w:rsid w:val="00284A4D"/>
    <w:rsid w:val="00286A5D"/>
    <w:rsid w:val="002C4DDE"/>
    <w:rsid w:val="00303A58"/>
    <w:rsid w:val="00325491"/>
    <w:rsid w:val="003758F9"/>
    <w:rsid w:val="0038528A"/>
    <w:rsid w:val="003869F0"/>
    <w:rsid w:val="003E5010"/>
    <w:rsid w:val="00402DA8"/>
    <w:rsid w:val="00453A3B"/>
    <w:rsid w:val="004760CC"/>
    <w:rsid w:val="00484B04"/>
    <w:rsid w:val="004C0D7D"/>
    <w:rsid w:val="004D36F2"/>
    <w:rsid w:val="004D6803"/>
    <w:rsid w:val="004E1BA5"/>
    <w:rsid w:val="004E4F3D"/>
    <w:rsid w:val="00505C2D"/>
    <w:rsid w:val="0051451A"/>
    <w:rsid w:val="00580AB9"/>
    <w:rsid w:val="00593F6B"/>
    <w:rsid w:val="005A006E"/>
    <w:rsid w:val="005C348A"/>
    <w:rsid w:val="005D334E"/>
    <w:rsid w:val="00616E36"/>
    <w:rsid w:val="00622931"/>
    <w:rsid w:val="006272D2"/>
    <w:rsid w:val="0066476F"/>
    <w:rsid w:val="00672C2F"/>
    <w:rsid w:val="006B3B38"/>
    <w:rsid w:val="007266E6"/>
    <w:rsid w:val="007E5B80"/>
    <w:rsid w:val="00852947"/>
    <w:rsid w:val="008763A5"/>
    <w:rsid w:val="008916D2"/>
    <w:rsid w:val="008A137B"/>
    <w:rsid w:val="0093220C"/>
    <w:rsid w:val="009B3646"/>
    <w:rsid w:val="009B6724"/>
    <w:rsid w:val="00B06CF2"/>
    <w:rsid w:val="00B55C1E"/>
    <w:rsid w:val="00B65B4E"/>
    <w:rsid w:val="00B80FBD"/>
    <w:rsid w:val="00B867BC"/>
    <w:rsid w:val="00BB7AAA"/>
    <w:rsid w:val="00C45D96"/>
    <w:rsid w:val="00CD24D2"/>
    <w:rsid w:val="00CE5FE8"/>
    <w:rsid w:val="00D27B2F"/>
    <w:rsid w:val="00D33C1A"/>
    <w:rsid w:val="00DC1D8B"/>
    <w:rsid w:val="00EC7487"/>
    <w:rsid w:val="00EE5754"/>
    <w:rsid w:val="00F0420B"/>
    <w:rsid w:val="00F15B30"/>
    <w:rsid w:val="00F33D89"/>
    <w:rsid w:val="00F63BAF"/>
    <w:rsid w:val="00FB593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0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43DC-005A-4F60-8249-4E15A0C0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Nội chính - UBND tỉnh Hà Tĩnh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Nội chính - UBND tỉnh Hà Tĩnh</dc:title>
  <dc:creator>Admin</dc:creator>
  <cp:lastModifiedBy>NC3</cp:lastModifiedBy>
  <cp:revision>6</cp:revision>
  <cp:lastPrinted>2021-12-02T01:49:00Z</cp:lastPrinted>
  <dcterms:created xsi:type="dcterms:W3CDTF">2023-06-05T00:52:00Z</dcterms:created>
  <dcterms:modified xsi:type="dcterms:W3CDTF">2023-06-05T01:21:00Z</dcterms:modified>
</cp:coreProperties>
</file>