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Ind w:w="-162" w:type="dxa"/>
        <w:tblLook w:val="04A0" w:firstRow="1" w:lastRow="0" w:firstColumn="1" w:lastColumn="0" w:noHBand="0" w:noVBand="1"/>
      </w:tblPr>
      <w:tblGrid>
        <w:gridCol w:w="3510"/>
        <w:gridCol w:w="5940"/>
      </w:tblGrid>
      <w:tr w:rsidR="007A0AD4" w:rsidRPr="004949E6" w14:paraId="6AB5729A" w14:textId="77777777" w:rsidTr="00A253DA">
        <w:trPr>
          <w:trHeight w:val="1449"/>
        </w:trPr>
        <w:tc>
          <w:tcPr>
            <w:tcW w:w="3510" w:type="dxa"/>
          </w:tcPr>
          <w:p w14:paraId="364F2B08" w14:textId="77777777" w:rsidR="007A0AD4" w:rsidRPr="00094ECC" w:rsidRDefault="007A0AD4" w:rsidP="00DD3C40">
            <w:pPr>
              <w:spacing w:after="0" w:line="240" w:lineRule="auto"/>
              <w:jc w:val="center"/>
            </w:pPr>
            <w:r>
              <w:br w:type="page"/>
            </w:r>
            <w:r>
              <w:br w:type="page"/>
            </w:r>
            <w:r>
              <w:rPr>
                <w:sz w:val="28"/>
                <w:szCs w:val="28"/>
              </w:rPr>
              <w:br w:type="page"/>
            </w:r>
            <w:r>
              <w:rPr>
                <w:sz w:val="28"/>
                <w:szCs w:val="28"/>
              </w:rPr>
              <w:br w:type="page"/>
            </w:r>
            <w:r w:rsidRPr="00094ECC">
              <w:rPr>
                <w:sz w:val="26"/>
              </w:rPr>
              <w:t>UBND TỈNH HÀ TĨNH</w:t>
            </w:r>
          </w:p>
          <w:p w14:paraId="1632A90D" w14:textId="77777777" w:rsidR="007A0AD4" w:rsidRPr="004949E6" w:rsidRDefault="007A0AD4" w:rsidP="009D3A4F">
            <w:pPr>
              <w:spacing w:after="0" w:line="240" w:lineRule="auto"/>
              <w:jc w:val="center"/>
              <w:rPr>
                <w:b/>
                <w:sz w:val="26"/>
              </w:rPr>
            </w:pPr>
            <w:r w:rsidRPr="004949E6">
              <w:rPr>
                <w:b/>
                <w:sz w:val="26"/>
              </w:rPr>
              <w:t>SỞ NỘI VỤ</w:t>
            </w:r>
          </w:p>
          <w:p w14:paraId="308C14B7" w14:textId="77777777" w:rsidR="007A0AD4" w:rsidRPr="004949E6" w:rsidRDefault="006554B3" w:rsidP="009D3A4F">
            <w:pPr>
              <w:spacing w:after="0" w:line="240" w:lineRule="auto"/>
              <w:jc w:val="center"/>
            </w:pPr>
            <w:r>
              <w:rPr>
                <w:noProof/>
              </w:rPr>
              <mc:AlternateContent>
                <mc:Choice Requires="wps">
                  <w:drawing>
                    <wp:anchor distT="0" distB="0" distL="114300" distR="114300" simplePos="0" relativeHeight="251657216" behindDoc="0" locked="0" layoutInCell="1" allowOverlap="1" wp14:anchorId="08E63EDA" wp14:editId="1FF2FF30">
                      <wp:simplePos x="0" y="0"/>
                      <wp:positionH relativeFrom="column">
                        <wp:posOffset>791956</wp:posOffset>
                      </wp:positionH>
                      <wp:positionV relativeFrom="paragraph">
                        <wp:posOffset>20320</wp:posOffset>
                      </wp:positionV>
                      <wp:extent cx="457200"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548C7"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6pt" to="9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"/>
                  </w:pict>
                </mc:Fallback>
              </mc:AlternateContent>
            </w:r>
          </w:p>
          <w:p w14:paraId="090384C7" w14:textId="77777777" w:rsidR="007A0AD4" w:rsidRPr="001D2BF9" w:rsidRDefault="007A0AD4" w:rsidP="009D3A4F">
            <w:pPr>
              <w:spacing w:after="0" w:line="240" w:lineRule="auto"/>
              <w:jc w:val="center"/>
              <w:rPr>
                <w:sz w:val="28"/>
              </w:rPr>
            </w:pPr>
            <w:r w:rsidRPr="001D2BF9">
              <w:rPr>
                <w:sz w:val="28"/>
              </w:rPr>
              <w:t>Số:</w:t>
            </w:r>
            <w:r w:rsidR="00903205">
              <w:rPr>
                <w:sz w:val="28"/>
              </w:rPr>
              <w:t xml:space="preserve"> </w:t>
            </w:r>
            <w:r w:rsidR="008E1EBD">
              <w:rPr>
                <w:sz w:val="28"/>
              </w:rPr>
              <w:t xml:space="preserve">      </w:t>
            </w:r>
            <w:r w:rsidR="00094ECC">
              <w:rPr>
                <w:sz w:val="28"/>
              </w:rPr>
              <w:t xml:space="preserve"> </w:t>
            </w:r>
            <w:r w:rsidR="00955683">
              <w:rPr>
                <w:sz w:val="28"/>
              </w:rPr>
              <w:t xml:space="preserve">  </w:t>
            </w:r>
            <w:r w:rsidR="006232AA">
              <w:rPr>
                <w:sz w:val="28"/>
              </w:rPr>
              <w:t xml:space="preserve">  </w:t>
            </w:r>
            <w:r w:rsidRPr="001D2BF9">
              <w:rPr>
                <w:sz w:val="28"/>
              </w:rPr>
              <w:t>/SNV-CCVC</w:t>
            </w:r>
          </w:p>
          <w:p w14:paraId="67098707" w14:textId="0E2AF38C" w:rsidR="007A0AD4" w:rsidRPr="004430C2" w:rsidRDefault="007A0AD4" w:rsidP="000342CA">
            <w:pPr>
              <w:spacing w:after="0" w:line="240" w:lineRule="auto"/>
              <w:jc w:val="center"/>
            </w:pPr>
            <w:r w:rsidRPr="00A253DA">
              <w:rPr>
                <w:sz w:val="24"/>
                <w:szCs w:val="24"/>
              </w:rPr>
              <w:t xml:space="preserve">V/v </w:t>
            </w:r>
            <w:r w:rsidR="000342CA">
              <w:rPr>
                <w:sz w:val="24"/>
                <w:szCs w:val="24"/>
              </w:rPr>
              <w:t>tuyển dụng công chức cấp xã</w:t>
            </w:r>
            <w:r w:rsidR="002B2A38" w:rsidRPr="00A253DA">
              <w:rPr>
                <w:sz w:val="24"/>
                <w:szCs w:val="24"/>
              </w:rPr>
              <w:t xml:space="preserve"> </w:t>
            </w:r>
          </w:p>
        </w:tc>
        <w:tc>
          <w:tcPr>
            <w:tcW w:w="5940" w:type="dxa"/>
          </w:tcPr>
          <w:p w14:paraId="738E1558" w14:textId="77777777" w:rsidR="007A0AD4" w:rsidRPr="004949E6" w:rsidRDefault="007A0AD4" w:rsidP="009D3A4F">
            <w:pPr>
              <w:spacing w:after="0" w:line="240" w:lineRule="auto"/>
              <w:jc w:val="center"/>
              <w:rPr>
                <w:b/>
                <w:sz w:val="26"/>
              </w:rPr>
            </w:pPr>
            <w:r w:rsidRPr="004949E6">
              <w:rPr>
                <w:b/>
                <w:sz w:val="26"/>
              </w:rPr>
              <w:t xml:space="preserve">CỘNG HÒA XÃ HỘI CHỦ NGHĨA VIỆT </w:t>
            </w:r>
            <w:smartTag w:uri="urn:schemas-microsoft-com:office:smarttags" w:element="place">
              <w:smartTag w:uri="urn:schemas-microsoft-com:office:smarttags" w:element="country-region">
                <w:r w:rsidRPr="004949E6">
                  <w:rPr>
                    <w:b/>
                    <w:sz w:val="26"/>
                  </w:rPr>
                  <w:t>NAM</w:t>
                </w:r>
              </w:smartTag>
            </w:smartTag>
          </w:p>
          <w:p w14:paraId="2CD5D033" w14:textId="77777777" w:rsidR="007A0AD4" w:rsidRPr="004949E6" w:rsidRDefault="007A0AD4" w:rsidP="009D3A4F">
            <w:pPr>
              <w:spacing w:after="0" w:line="240" w:lineRule="auto"/>
              <w:jc w:val="center"/>
              <w:rPr>
                <w:b/>
                <w:sz w:val="26"/>
              </w:rPr>
            </w:pPr>
            <w:r w:rsidRPr="004949E6">
              <w:rPr>
                <w:b/>
                <w:sz w:val="26"/>
              </w:rPr>
              <w:t xml:space="preserve">Độc lập </w:t>
            </w:r>
            <w:r>
              <w:rPr>
                <w:b/>
                <w:sz w:val="26"/>
              </w:rPr>
              <w:t>-</w:t>
            </w:r>
            <w:r w:rsidRPr="004949E6">
              <w:rPr>
                <w:b/>
                <w:sz w:val="26"/>
              </w:rPr>
              <w:t xml:space="preserve"> Tự do </w:t>
            </w:r>
            <w:r>
              <w:rPr>
                <w:b/>
                <w:sz w:val="26"/>
              </w:rPr>
              <w:t>-</w:t>
            </w:r>
            <w:r w:rsidRPr="004949E6">
              <w:rPr>
                <w:b/>
                <w:sz w:val="26"/>
              </w:rPr>
              <w:t xml:space="preserve"> Hạnh phúc</w:t>
            </w:r>
          </w:p>
          <w:p w14:paraId="21A0F87D" w14:textId="77777777" w:rsidR="007A0AD4" w:rsidRPr="004949E6" w:rsidRDefault="006554B3" w:rsidP="009D3A4F">
            <w:pPr>
              <w:spacing w:after="0" w:line="240" w:lineRule="auto"/>
              <w:jc w:val="center"/>
              <w:rPr>
                <w:b/>
                <w:sz w:val="26"/>
              </w:rPr>
            </w:pPr>
            <w:r>
              <w:rPr>
                <w:b/>
                <w:noProof/>
                <w:sz w:val="26"/>
              </w:rPr>
              <mc:AlternateContent>
                <mc:Choice Requires="wps">
                  <w:drawing>
                    <wp:anchor distT="0" distB="0" distL="114300" distR="114300" simplePos="0" relativeHeight="251658240" behindDoc="0" locked="0" layoutInCell="1" allowOverlap="1" wp14:anchorId="6F4B015D" wp14:editId="11319826">
                      <wp:simplePos x="0" y="0"/>
                      <wp:positionH relativeFrom="column">
                        <wp:posOffset>834707</wp:posOffset>
                      </wp:positionH>
                      <wp:positionV relativeFrom="paragraph">
                        <wp:posOffset>39370</wp:posOffset>
                      </wp:positionV>
                      <wp:extent cx="1948180" cy="0"/>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04211" id="Line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3.1pt" to="21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"/>
                  </w:pict>
                </mc:Fallback>
              </mc:AlternateContent>
            </w:r>
          </w:p>
          <w:p w14:paraId="3769A396" w14:textId="6CE91F11" w:rsidR="007A0AD4" w:rsidRPr="004949E6" w:rsidRDefault="006F3C97" w:rsidP="001D46D1">
            <w:pPr>
              <w:spacing w:after="0" w:line="240" w:lineRule="auto"/>
              <w:jc w:val="center"/>
              <w:rPr>
                <w:i/>
              </w:rPr>
            </w:pPr>
            <w:r>
              <w:rPr>
                <w:i/>
                <w:sz w:val="28"/>
              </w:rPr>
              <w:t xml:space="preserve">Hà Tĩnh, ngày </w:t>
            </w:r>
            <w:r w:rsidR="008E1EBD">
              <w:rPr>
                <w:i/>
                <w:sz w:val="28"/>
              </w:rPr>
              <w:t xml:space="preserve">    </w:t>
            </w:r>
            <w:r w:rsidR="00955683">
              <w:rPr>
                <w:i/>
                <w:sz w:val="28"/>
              </w:rPr>
              <w:t xml:space="preserve">  </w:t>
            </w:r>
            <w:r w:rsidR="006F7E29">
              <w:rPr>
                <w:i/>
                <w:sz w:val="28"/>
              </w:rPr>
              <w:t xml:space="preserve"> </w:t>
            </w:r>
            <w:r w:rsidR="009B1B1A">
              <w:rPr>
                <w:i/>
                <w:sz w:val="28"/>
              </w:rPr>
              <w:t>tháng</w:t>
            </w:r>
            <w:r w:rsidR="00FD323D">
              <w:rPr>
                <w:i/>
                <w:sz w:val="28"/>
              </w:rPr>
              <w:t xml:space="preserve"> </w:t>
            </w:r>
            <w:r w:rsidR="001D46D1">
              <w:rPr>
                <w:i/>
                <w:sz w:val="28"/>
              </w:rPr>
              <w:t>8</w:t>
            </w:r>
            <w:r w:rsidR="009B1B1A">
              <w:rPr>
                <w:i/>
                <w:sz w:val="28"/>
              </w:rPr>
              <w:t xml:space="preserve"> </w:t>
            </w:r>
            <w:r w:rsidR="007A0AD4" w:rsidRPr="00F14394">
              <w:rPr>
                <w:i/>
                <w:sz w:val="28"/>
              </w:rPr>
              <w:t>năm 20</w:t>
            </w:r>
            <w:r w:rsidR="00211A5D">
              <w:rPr>
                <w:i/>
                <w:sz w:val="28"/>
              </w:rPr>
              <w:t>2</w:t>
            </w:r>
            <w:r w:rsidR="00D4618A">
              <w:rPr>
                <w:i/>
                <w:sz w:val="28"/>
              </w:rPr>
              <w:t>3</w:t>
            </w:r>
          </w:p>
        </w:tc>
      </w:tr>
    </w:tbl>
    <w:p w14:paraId="4DFA783A" w14:textId="77777777" w:rsidR="00C219C7" w:rsidRPr="00284086" w:rsidRDefault="00C219C7" w:rsidP="007A0AD4">
      <w:pPr>
        <w:rPr>
          <w:sz w:val="8"/>
        </w:rPr>
      </w:pPr>
    </w:p>
    <w:p w14:paraId="1CE333B2" w14:textId="48AF2226" w:rsidR="007A0AD4" w:rsidRDefault="007A0AD4" w:rsidP="00284086">
      <w:pPr>
        <w:spacing w:before="360" w:after="240" w:line="240" w:lineRule="auto"/>
        <w:jc w:val="center"/>
        <w:rPr>
          <w:sz w:val="28"/>
          <w:szCs w:val="28"/>
        </w:rPr>
      </w:pPr>
      <w:r w:rsidRPr="007706EE">
        <w:rPr>
          <w:sz w:val="28"/>
          <w:szCs w:val="28"/>
        </w:rPr>
        <w:t>Kính gửi</w:t>
      </w:r>
      <w:r>
        <w:rPr>
          <w:sz w:val="28"/>
          <w:szCs w:val="28"/>
        </w:rPr>
        <w:t>: Ủ</w:t>
      </w:r>
      <w:r w:rsidR="00A50955">
        <w:rPr>
          <w:sz w:val="28"/>
          <w:szCs w:val="28"/>
        </w:rPr>
        <w:t xml:space="preserve">y ban nhân dân huyện </w:t>
      </w:r>
      <w:r w:rsidR="001D46D1">
        <w:rPr>
          <w:sz w:val="28"/>
          <w:szCs w:val="28"/>
        </w:rPr>
        <w:t>Lộc Hà</w:t>
      </w:r>
    </w:p>
    <w:p w14:paraId="5342F959" w14:textId="77777777" w:rsidR="00421243" w:rsidRPr="00B50ACA" w:rsidRDefault="00421243" w:rsidP="00A00BD7">
      <w:pPr>
        <w:spacing w:after="0" w:line="240" w:lineRule="auto"/>
        <w:jc w:val="center"/>
        <w:rPr>
          <w:sz w:val="20"/>
          <w:szCs w:val="30"/>
        </w:rPr>
      </w:pPr>
    </w:p>
    <w:p w14:paraId="6D6DCC30" w14:textId="32F69AF8" w:rsidR="00C07D9B" w:rsidRDefault="008803F0" w:rsidP="007B2AA7">
      <w:pPr>
        <w:spacing w:before="40" w:after="40" w:line="252" w:lineRule="auto"/>
        <w:ind w:firstLine="720"/>
        <w:jc w:val="both"/>
        <w:rPr>
          <w:spacing w:val="-2"/>
          <w:sz w:val="28"/>
          <w:szCs w:val="28"/>
        </w:rPr>
      </w:pPr>
      <w:r>
        <w:rPr>
          <w:spacing w:val="-2"/>
          <w:sz w:val="28"/>
          <w:szCs w:val="28"/>
        </w:rPr>
        <w:t xml:space="preserve">Phúc đáp </w:t>
      </w:r>
      <w:r w:rsidR="00DE286B">
        <w:rPr>
          <w:spacing w:val="-2"/>
          <w:sz w:val="28"/>
          <w:szCs w:val="28"/>
        </w:rPr>
        <w:t xml:space="preserve">Văn bản </w:t>
      </w:r>
      <w:r w:rsidR="00874059">
        <w:rPr>
          <w:spacing w:val="-2"/>
          <w:sz w:val="28"/>
          <w:szCs w:val="28"/>
        </w:rPr>
        <w:t xml:space="preserve">số </w:t>
      </w:r>
      <w:r w:rsidR="001D46D1">
        <w:rPr>
          <w:spacing w:val="-2"/>
          <w:sz w:val="28"/>
          <w:szCs w:val="28"/>
        </w:rPr>
        <w:t>1612</w:t>
      </w:r>
      <w:r w:rsidR="00874059">
        <w:rPr>
          <w:spacing w:val="-2"/>
          <w:sz w:val="28"/>
          <w:szCs w:val="28"/>
        </w:rPr>
        <w:t>/UBND-NV</w:t>
      </w:r>
      <w:r w:rsidRPr="008803F0">
        <w:rPr>
          <w:spacing w:val="-2"/>
          <w:sz w:val="28"/>
          <w:szCs w:val="28"/>
        </w:rPr>
        <w:t xml:space="preserve"> </w:t>
      </w:r>
      <w:r>
        <w:rPr>
          <w:spacing w:val="-2"/>
          <w:sz w:val="28"/>
          <w:szCs w:val="28"/>
        </w:rPr>
        <w:t xml:space="preserve">ngày </w:t>
      </w:r>
      <w:r w:rsidR="001D46D1">
        <w:rPr>
          <w:spacing w:val="-2"/>
          <w:sz w:val="28"/>
          <w:szCs w:val="28"/>
        </w:rPr>
        <w:t>17</w:t>
      </w:r>
      <w:r>
        <w:rPr>
          <w:spacing w:val="-2"/>
          <w:sz w:val="28"/>
          <w:szCs w:val="28"/>
        </w:rPr>
        <w:t>/</w:t>
      </w:r>
      <w:r w:rsidR="001D46D1">
        <w:rPr>
          <w:spacing w:val="-2"/>
          <w:sz w:val="28"/>
          <w:szCs w:val="28"/>
        </w:rPr>
        <w:t>8</w:t>
      </w:r>
      <w:r>
        <w:rPr>
          <w:spacing w:val="-2"/>
          <w:sz w:val="28"/>
          <w:szCs w:val="28"/>
        </w:rPr>
        <w:t>/2023</w:t>
      </w:r>
      <w:r w:rsidRPr="008803F0">
        <w:rPr>
          <w:spacing w:val="-2"/>
          <w:sz w:val="28"/>
          <w:szCs w:val="28"/>
        </w:rPr>
        <w:t xml:space="preserve"> </w:t>
      </w:r>
      <w:r>
        <w:rPr>
          <w:spacing w:val="-2"/>
          <w:sz w:val="28"/>
          <w:szCs w:val="28"/>
        </w:rPr>
        <w:t xml:space="preserve">của </w:t>
      </w:r>
      <w:r w:rsidRPr="008803F0">
        <w:rPr>
          <w:spacing w:val="-2"/>
          <w:sz w:val="28"/>
          <w:szCs w:val="28"/>
        </w:rPr>
        <w:t xml:space="preserve">UBND huyện </w:t>
      </w:r>
      <w:r w:rsidR="00C87126">
        <w:rPr>
          <w:spacing w:val="-2"/>
          <w:sz w:val="28"/>
          <w:szCs w:val="28"/>
        </w:rPr>
        <w:t>Lộc Hà</w:t>
      </w:r>
      <w:r w:rsidRPr="008803F0">
        <w:rPr>
          <w:spacing w:val="-2"/>
          <w:sz w:val="28"/>
          <w:szCs w:val="28"/>
        </w:rPr>
        <w:t xml:space="preserve"> </w:t>
      </w:r>
      <w:r w:rsidR="00A50955">
        <w:rPr>
          <w:spacing w:val="-2"/>
          <w:sz w:val="28"/>
          <w:szCs w:val="28"/>
        </w:rPr>
        <w:t xml:space="preserve">về việc </w:t>
      </w:r>
      <w:r w:rsidR="00C87126">
        <w:rPr>
          <w:spacing w:val="-2"/>
          <w:sz w:val="28"/>
          <w:szCs w:val="28"/>
        </w:rPr>
        <w:t xml:space="preserve">đề nghị </w:t>
      </w:r>
      <w:r w:rsidR="00A50955">
        <w:rPr>
          <w:spacing w:val="-2"/>
          <w:sz w:val="28"/>
          <w:szCs w:val="28"/>
        </w:rPr>
        <w:t>tuyển dụng công chức cấp xã</w:t>
      </w:r>
      <w:r w:rsidR="00C87126">
        <w:rPr>
          <w:spacing w:val="-2"/>
          <w:sz w:val="28"/>
          <w:szCs w:val="28"/>
        </w:rPr>
        <w:t xml:space="preserve"> năm 2023</w:t>
      </w:r>
      <w:r w:rsidR="00C8382E">
        <w:rPr>
          <w:spacing w:val="-2"/>
          <w:sz w:val="28"/>
          <w:szCs w:val="28"/>
        </w:rPr>
        <w:t xml:space="preserve">; </w:t>
      </w:r>
      <w:r>
        <w:rPr>
          <w:spacing w:val="-2"/>
          <w:sz w:val="28"/>
          <w:szCs w:val="28"/>
        </w:rPr>
        <w:t>Sở Nội vụ có ý kiến như sau:</w:t>
      </w:r>
    </w:p>
    <w:p w14:paraId="1EB7D727" w14:textId="533B54AF" w:rsidR="00492357" w:rsidRDefault="00C87126" w:rsidP="007B2AA7">
      <w:pPr>
        <w:spacing w:before="40" w:after="40" w:line="252" w:lineRule="auto"/>
        <w:ind w:firstLine="720"/>
        <w:jc w:val="both"/>
        <w:rPr>
          <w:spacing w:val="-2"/>
          <w:sz w:val="28"/>
          <w:szCs w:val="28"/>
        </w:rPr>
      </w:pPr>
      <w:r>
        <w:rPr>
          <w:spacing w:val="-2"/>
          <w:sz w:val="28"/>
          <w:szCs w:val="28"/>
        </w:rPr>
        <w:t xml:space="preserve">Ngày 10/6/2023, Chính phủ ban hành </w:t>
      </w:r>
      <w:r w:rsidRPr="00C87126">
        <w:rPr>
          <w:spacing w:val="-2"/>
          <w:sz w:val="28"/>
          <w:szCs w:val="28"/>
        </w:rPr>
        <w:t xml:space="preserve">Nghị định số </w:t>
      </w:r>
      <w:r w:rsidRPr="00C87126">
        <w:rPr>
          <w:spacing w:val="-2"/>
          <w:sz w:val="28"/>
          <w:szCs w:val="28"/>
          <w:lang w:val="nl-NL"/>
        </w:rPr>
        <w:t>33/2023/NĐ-CP</w:t>
      </w:r>
      <w:r w:rsidR="00492357">
        <w:rPr>
          <w:rStyle w:val="FootnoteReference"/>
          <w:spacing w:val="-2"/>
          <w:sz w:val="28"/>
          <w:szCs w:val="28"/>
          <w:lang w:val="nl-NL"/>
        </w:rPr>
        <w:footnoteReference w:id="1"/>
      </w:r>
      <w:r w:rsidRPr="00C87126">
        <w:rPr>
          <w:spacing w:val="-2"/>
          <w:sz w:val="28"/>
          <w:szCs w:val="28"/>
          <w:lang w:val="nl-NL"/>
        </w:rPr>
        <w:t xml:space="preserve">, </w:t>
      </w:r>
      <w:r w:rsidR="00215FD8">
        <w:rPr>
          <w:spacing w:val="-2"/>
          <w:sz w:val="28"/>
          <w:szCs w:val="28"/>
          <w:lang w:val="nl-NL"/>
        </w:rPr>
        <w:t>trong đó, tại khoản 4 Điều 6 quy định</w:t>
      </w:r>
      <w:r>
        <w:rPr>
          <w:spacing w:val="-2"/>
          <w:sz w:val="28"/>
          <w:szCs w:val="28"/>
          <w:lang w:val="nl-NL"/>
        </w:rPr>
        <w:t>: “</w:t>
      </w:r>
      <w:r w:rsidRPr="00C87126">
        <w:rPr>
          <w:i/>
          <w:spacing w:val="-2"/>
          <w:sz w:val="28"/>
          <w:szCs w:val="28"/>
          <w:lang w:val="nl-NL"/>
        </w:rPr>
        <w:t xml:space="preserve">Hàng năm, </w:t>
      </w:r>
      <w:r w:rsidRPr="00C87126">
        <w:rPr>
          <w:i/>
          <w:spacing w:val="-2"/>
          <w:sz w:val="28"/>
          <w:szCs w:val="28"/>
        </w:rPr>
        <w:t>Ủy ban nhân dân cấp tỉnh trình Hội đồng nhân dân cùng cấp quyết định số lượng cán bộ, công chức cấp xã đối với từng đơn vị hành chính cấp huyện thuộc phạm vi quản lý</w:t>
      </w:r>
      <w:r>
        <w:rPr>
          <w:i/>
          <w:spacing w:val="-2"/>
          <w:sz w:val="28"/>
          <w:szCs w:val="28"/>
        </w:rPr>
        <w:t xml:space="preserve">….”; </w:t>
      </w:r>
      <w:r w:rsidR="00215FD8">
        <w:rPr>
          <w:spacing w:val="-2"/>
          <w:sz w:val="28"/>
          <w:szCs w:val="28"/>
        </w:rPr>
        <w:t>điểm b, c khoản 2 Điều 32 quy định</w:t>
      </w:r>
      <w:r w:rsidR="00492357">
        <w:rPr>
          <w:spacing w:val="-2"/>
          <w:sz w:val="28"/>
          <w:szCs w:val="28"/>
        </w:rPr>
        <w:t xml:space="preserve"> về nhiệm vụ và quyền hạn của UBND tỉnh</w:t>
      </w:r>
      <w:r w:rsidR="00215FD8">
        <w:rPr>
          <w:spacing w:val="-2"/>
          <w:sz w:val="28"/>
          <w:szCs w:val="28"/>
        </w:rPr>
        <w:t xml:space="preserve">: </w:t>
      </w:r>
    </w:p>
    <w:p w14:paraId="1BEFD38C" w14:textId="2C8B3A54" w:rsidR="00215FD8" w:rsidRPr="00492357" w:rsidRDefault="00492357" w:rsidP="007B2AA7">
      <w:pPr>
        <w:spacing w:before="40" w:after="40" w:line="252" w:lineRule="auto"/>
        <w:ind w:firstLine="720"/>
        <w:jc w:val="both"/>
        <w:rPr>
          <w:i/>
          <w:spacing w:val="-2"/>
          <w:sz w:val="28"/>
          <w:szCs w:val="28"/>
        </w:rPr>
      </w:pPr>
      <w:r w:rsidRPr="00492357">
        <w:rPr>
          <w:i/>
          <w:spacing w:val="-2"/>
          <w:sz w:val="28"/>
          <w:szCs w:val="28"/>
        </w:rPr>
        <w:t xml:space="preserve">“b) </w:t>
      </w:r>
      <w:r w:rsidR="00215FD8" w:rsidRPr="00492357">
        <w:rPr>
          <w:i/>
          <w:spacing w:val="-2"/>
          <w:sz w:val="28"/>
          <w:szCs w:val="28"/>
        </w:rPr>
        <w:t>Ban hành Quy chế tổ chức tuyển dụng công chức cấ</w:t>
      </w:r>
      <w:r w:rsidRPr="00492357">
        <w:rPr>
          <w:i/>
          <w:spacing w:val="-2"/>
          <w:sz w:val="28"/>
          <w:szCs w:val="28"/>
        </w:rPr>
        <w:t>p xã….</w:t>
      </w:r>
      <w:r w:rsidR="00215FD8" w:rsidRPr="00492357">
        <w:rPr>
          <w:i/>
          <w:spacing w:val="-2"/>
          <w:sz w:val="28"/>
          <w:szCs w:val="28"/>
        </w:rPr>
        <w:t>;</w:t>
      </w:r>
    </w:p>
    <w:p w14:paraId="1A90FAB6" w14:textId="6EDB3B22" w:rsidR="00C87126" w:rsidRPr="00492357" w:rsidRDefault="00215FD8" w:rsidP="007B2AA7">
      <w:pPr>
        <w:spacing w:before="40" w:after="40" w:line="252" w:lineRule="auto"/>
        <w:ind w:firstLine="720"/>
        <w:jc w:val="both"/>
        <w:rPr>
          <w:spacing w:val="-2"/>
          <w:sz w:val="28"/>
          <w:szCs w:val="28"/>
        </w:rPr>
      </w:pPr>
      <w:r w:rsidRPr="00492357">
        <w:rPr>
          <w:i/>
          <w:spacing w:val="-2"/>
          <w:sz w:val="28"/>
          <w:szCs w:val="28"/>
        </w:rPr>
        <w:t>c)</w:t>
      </w:r>
      <w:r w:rsidRPr="00215FD8">
        <w:rPr>
          <w:spacing w:val="-2"/>
          <w:sz w:val="28"/>
          <w:szCs w:val="28"/>
        </w:rPr>
        <w:t xml:space="preserve"> </w:t>
      </w:r>
      <w:r w:rsidRPr="00492357">
        <w:rPr>
          <w:i/>
          <w:spacing w:val="-2"/>
          <w:sz w:val="28"/>
          <w:szCs w:val="28"/>
        </w:rPr>
        <w:t>Quy định tiêu chuẩn cụ thể của từng chức vụ cán bộ cấp xã và từng chức danh danh công chức cấp xã theo quy định tại </w:t>
      </w:r>
      <w:bookmarkStart w:id="0" w:name="tc_12"/>
      <w:r w:rsidRPr="00492357">
        <w:rPr>
          <w:i/>
          <w:spacing w:val="-2"/>
          <w:sz w:val="28"/>
          <w:szCs w:val="28"/>
        </w:rPr>
        <w:t>Điều 8</w:t>
      </w:r>
      <w:bookmarkEnd w:id="0"/>
      <w:r w:rsidRPr="00492357">
        <w:rPr>
          <w:i/>
          <w:spacing w:val="-2"/>
          <w:sz w:val="28"/>
          <w:szCs w:val="28"/>
        </w:rPr>
        <w:t> và </w:t>
      </w:r>
      <w:bookmarkStart w:id="1" w:name="tc_13"/>
      <w:r w:rsidRPr="00492357">
        <w:rPr>
          <w:i/>
          <w:spacing w:val="-2"/>
          <w:sz w:val="28"/>
          <w:szCs w:val="28"/>
        </w:rPr>
        <w:t>Điều 10 Nghị định này</w:t>
      </w:r>
      <w:bookmarkEnd w:id="1"/>
      <w:r w:rsidRPr="00492357">
        <w:rPr>
          <w:i/>
          <w:spacing w:val="-2"/>
          <w:sz w:val="28"/>
          <w:szCs w:val="28"/>
        </w:rPr>
        <w:t>;</w:t>
      </w:r>
      <w:r w:rsidR="00492357">
        <w:rPr>
          <w:i/>
          <w:spacing w:val="-2"/>
          <w:sz w:val="28"/>
          <w:szCs w:val="28"/>
        </w:rPr>
        <w:t>”</w:t>
      </w:r>
    </w:p>
    <w:p w14:paraId="0D411E62" w14:textId="33694A0E" w:rsidR="00C87126" w:rsidRPr="00C87126" w:rsidRDefault="00492357" w:rsidP="007B2AA7">
      <w:pPr>
        <w:spacing w:before="40" w:after="40" w:line="252" w:lineRule="auto"/>
        <w:ind w:firstLine="720"/>
        <w:jc w:val="both"/>
        <w:rPr>
          <w:spacing w:val="-2"/>
          <w:sz w:val="28"/>
          <w:szCs w:val="28"/>
          <w:lang w:val="nl-NL"/>
        </w:rPr>
      </w:pPr>
      <w:r>
        <w:rPr>
          <w:spacing w:val="-2"/>
          <w:sz w:val="28"/>
          <w:szCs w:val="28"/>
          <w:lang w:val="nl-NL"/>
        </w:rPr>
        <w:t>H</w:t>
      </w:r>
      <w:r w:rsidR="00C87126" w:rsidRPr="00C87126">
        <w:rPr>
          <w:spacing w:val="-2"/>
          <w:sz w:val="28"/>
          <w:szCs w:val="28"/>
          <w:lang w:val="nl-NL"/>
        </w:rPr>
        <w:t>iện nay</w:t>
      </w:r>
      <w:r w:rsidR="00C87126">
        <w:rPr>
          <w:spacing w:val="-2"/>
          <w:sz w:val="28"/>
          <w:szCs w:val="28"/>
          <w:lang w:val="nl-NL"/>
        </w:rPr>
        <w:t>,</w:t>
      </w:r>
      <w:r w:rsidR="00C87126" w:rsidRPr="00C87126">
        <w:rPr>
          <w:spacing w:val="-2"/>
          <w:sz w:val="28"/>
          <w:szCs w:val="28"/>
          <w:lang w:val="nl-NL"/>
        </w:rPr>
        <w:t xml:space="preserve"> Sở Nội vụ đang tham mưu </w:t>
      </w:r>
      <w:r>
        <w:rPr>
          <w:spacing w:val="-2"/>
          <w:sz w:val="28"/>
          <w:szCs w:val="28"/>
          <w:lang w:val="nl-NL"/>
        </w:rPr>
        <w:t>UBND</w:t>
      </w:r>
      <w:r w:rsidR="00C87126" w:rsidRPr="00C87126">
        <w:rPr>
          <w:spacing w:val="-2"/>
          <w:sz w:val="28"/>
          <w:szCs w:val="28"/>
          <w:lang w:val="nl-NL"/>
        </w:rPr>
        <w:t xml:space="preserve"> tỉnh trình </w:t>
      </w:r>
      <w:r w:rsidR="00C87126">
        <w:rPr>
          <w:spacing w:val="-2"/>
          <w:sz w:val="28"/>
          <w:szCs w:val="28"/>
          <w:lang w:val="nl-NL"/>
        </w:rPr>
        <w:t>Hội đồng nhân dân</w:t>
      </w:r>
      <w:r w:rsidR="00C87126" w:rsidRPr="00C87126">
        <w:rPr>
          <w:spacing w:val="-2"/>
          <w:sz w:val="28"/>
          <w:szCs w:val="28"/>
          <w:lang w:val="nl-NL"/>
        </w:rPr>
        <w:t xml:space="preserve"> tỉnh thông qua Nghị quyết về giao số lượng cán bộ, công chức cấp xã và số lượng người hoạt động không chuyên trách ở cấp xã </w:t>
      </w:r>
      <w:r w:rsidR="00C87126">
        <w:rPr>
          <w:spacing w:val="-2"/>
          <w:sz w:val="28"/>
          <w:szCs w:val="28"/>
          <w:lang w:val="nl-NL"/>
        </w:rPr>
        <w:t>năm 2023</w:t>
      </w:r>
      <w:r w:rsidR="00C87126" w:rsidRPr="00C87126">
        <w:rPr>
          <w:spacing w:val="-2"/>
          <w:sz w:val="28"/>
          <w:szCs w:val="28"/>
          <w:lang w:val="nl-NL"/>
        </w:rPr>
        <w:t xml:space="preserve">; đồng thời, đang </w:t>
      </w:r>
      <w:r>
        <w:rPr>
          <w:spacing w:val="-2"/>
          <w:sz w:val="28"/>
          <w:szCs w:val="28"/>
          <w:lang w:val="nl-NL"/>
        </w:rPr>
        <w:t>xây dựng dự thảo Quyết định ban hành q</w:t>
      </w:r>
      <w:r w:rsidR="00C87126" w:rsidRPr="00C87126">
        <w:rPr>
          <w:spacing w:val="-2"/>
          <w:sz w:val="28"/>
          <w:szCs w:val="28"/>
          <w:lang w:val="nl-NL"/>
        </w:rPr>
        <w:t xml:space="preserve">uy </w:t>
      </w:r>
      <w:r>
        <w:rPr>
          <w:spacing w:val="-2"/>
          <w:sz w:val="28"/>
          <w:szCs w:val="28"/>
          <w:lang w:val="nl-NL"/>
        </w:rPr>
        <w:t xml:space="preserve">định </w:t>
      </w:r>
      <w:r w:rsidRPr="00492357">
        <w:rPr>
          <w:spacing w:val="-2"/>
          <w:sz w:val="28"/>
          <w:szCs w:val="28"/>
        </w:rPr>
        <w:t>tiêu chuẩn cụ thể của từng chức vụ cán bộ cấp xã và từng chức danh danh công chức cấp xã</w:t>
      </w:r>
      <w:r w:rsidRPr="00C87126">
        <w:rPr>
          <w:spacing w:val="-2"/>
          <w:sz w:val="28"/>
          <w:szCs w:val="28"/>
          <w:lang w:val="nl-NL"/>
        </w:rPr>
        <w:t xml:space="preserve"> </w:t>
      </w:r>
      <w:r>
        <w:rPr>
          <w:spacing w:val="-2"/>
          <w:sz w:val="28"/>
          <w:szCs w:val="28"/>
          <w:lang w:val="nl-NL"/>
        </w:rPr>
        <w:t xml:space="preserve">và Quy chế </w:t>
      </w:r>
      <w:r w:rsidR="00C87126" w:rsidRPr="00C87126">
        <w:rPr>
          <w:spacing w:val="-2"/>
          <w:sz w:val="28"/>
          <w:szCs w:val="28"/>
          <w:lang w:val="nl-NL"/>
        </w:rPr>
        <w:t>tuyển dụng công chức cấp xã</w:t>
      </w:r>
      <w:r>
        <w:rPr>
          <w:spacing w:val="-2"/>
          <w:sz w:val="28"/>
          <w:szCs w:val="28"/>
          <w:lang w:val="nl-NL"/>
        </w:rPr>
        <w:t xml:space="preserve"> trên địa bàn tỉnh</w:t>
      </w:r>
      <w:r w:rsidR="007B2AA7">
        <w:rPr>
          <w:spacing w:val="-2"/>
          <w:sz w:val="28"/>
          <w:szCs w:val="28"/>
          <w:lang w:val="nl-NL"/>
        </w:rPr>
        <w:t xml:space="preserve"> (thay thế Quyết định số 31/2021/QĐ-UBND</w:t>
      </w:r>
      <w:r w:rsidR="007B2AA7">
        <w:rPr>
          <w:rStyle w:val="FootnoteReference"/>
          <w:spacing w:val="-2"/>
          <w:sz w:val="28"/>
          <w:szCs w:val="28"/>
          <w:lang w:val="nl-NL"/>
        </w:rPr>
        <w:footnoteReference w:id="2"/>
      </w:r>
      <w:r w:rsidR="007B2AA7">
        <w:rPr>
          <w:spacing w:val="-2"/>
          <w:sz w:val="28"/>
          <w:szCs w:val="28"/>
          <w:lang w:val="nl-NL"/>
        </w:rPr>
        <w:t>)</w:t>
      </w:r>
      <w:r>
        <w:rPr>
          <w:spacing w:val="-2"/>
          <w:sz w:val="28"/>
          <w:szCs w:val="28"/>
          <w:lang w:val="nl-NL"/>
        </w:rPr>
        <w:t xml:space="preserve"> để trình UBND tỉnh xem xét, ban hành.</w:t>
      </w:r>
    </w:p>
    <w:p w14:paraId="1637414A" w14:textId="17081520" w:rsidR="00C87126" w:rsidRPr="00C87126" w:rsidRDefault="00C87126" w:rsidP="007B2AA7">
      <w:pPr>
        <w:spacing w:before="40" w:after="40" w:line="252" w:lineRule="auto"/>
        <w:ind w:firstLine="720"/>
        <w:jc w:val="both"/>
        <w:rPr>
          <w:spacing w:val="-2"/>
          <w:sz w:val="28"/>
          <w:szCs w:val="28"/>
          <w:lang w:val="nl-NL"/>
        </w:rPr>
      </w:pPr>
      <w:r w:rsidRPr="00C87126">
        <w:rPr>
          <w:spacing w:val="-2"/>
          <w:sz w:val="28"/>
          <w:szCs w:val="28"/>
          <w:lang w:val="nl-NL"/>
        </w:rPr>
        <w:t xml:space="preserve">Do đó, sau khi </w:t>
      </w:r>
      <w:r w:rsidR="00492357">
        <w:rPr>
          <w:spacing w:val="-2"/>
          <w:sz w:val="28"/>
          <w:szCs w:val="28"/>
          <w:lang w:val="nl-NL"/>
        </w:rPr>
        <w:t>Hội đồng nhân dân</w:t>
      </w:r>
      <w:r w:rsidRPr="00C87126">
        <w:rPr>
          <w:spacing w:val="-2"/>
          <w:sz w:val="28"/>
          <w:szCs w:val="28"/>
          <w:lang w:val="nl-NL"/>
        </w:rPr>
        <w:t xml:space="preserve"> tỉnh, </w:t>
      </w:r>
      <w:r w:rsidR="00492357">
        <w:rPr>
          <w:spacing w:val="-2"/>
          <w:sz w:val="28"/>
          <w:szCs w:val="28"/>
          <w:lang w:val="nl-NL"/>
        </w:rPr>
        <w:t>Ủy ban nhân dân</w:t>
      </w:r>
      <w:r w:rsidRPr="00C87126">
        <w:rPr>
          <w:spacing w:val="-2"/>
          <w:sz w:val="28"/>
          <w:szCs w:val="28"/>
          <w:lang w:val="nl-NL"/>
        </w:rPr>
        <w:t xml:space="preserve"> tỉnh ban hành Nghị quyết, </w:t>
      </w:r>
      <w:r w:rsidR="00492357">
        <w:rPr>
          <w:spacing w:val="-2"/>
          <w:sz w:val="28"/>
          <w:szCs w:val="28"/>
          <w:lang w:val="nl-NL"/>
        </w:rPr>
        <w:t>Quyết định</w:t>
      </w:r>
      <w:r w:rsidRPr="00C87126">
        <w:rPr>
          <w:spacing w:val="-2"/>
          <w:sz w:val="28"/>
          <w:szCs w:val="28"/>
          <w:lang w:val="nl-NL"/>
        </w:rPr>
        <w:t xml:space="preserve"> nêu trên, Sở Nội vụ sẽ rà soát tổng thể số lượng cán bộ, công chức cấp xã trên địa bàn toàn tỉnh và nhu cầu tuyển dụng của các địa phương để thẩm định và thống nhất chỉ tiêu tuyển dụng công chức cấp xã theo quy định.</w:t>
      </w:r>
    </w:p>
    <w:p w14:paraId="261EEDD5" w14:textId="76756646" w:rsidR="004768C8" w:rsidRPr="004E5425" w:rsidRDefault="004E5425" w:rsidP="007B2AA7">
      <w:pPr>
        <w:spacing w:before="40" w:after="40" w:line="252" w:lineRule="auto"/>
        <w:ind w:firstLine="720"/>
        <w:jc w:val="both"/>
        <w:rPr>
          <w:spacing w:val="-2"/>
          <w:sz w:val="28"/>
          <w:szCs w:val="28"/>
        </w:rPr>
      </w:pPr>
      <w:r>
        <w:rPr>
          <w:spacing w:val="-2"/>
          <w:sz w:val="28"/>
          <w:szCs w:val="28"/>
        </w:rPr>
        <w:t xml:space="preserve">Sở Nội vụ có ý kiến để UBND huyện </w:t>
      </w:r>
      <w:r w:rsidR="00492357">
        <w:rPr>
          <w:spacing w:val="-2"/>
          <w:sz w:val="28"/>
          <w:szCs w:val="28"/>
        </w:rPr>
        <w:t>Lộc Hà</w:t>
      </w:r>
      <w:r>
        <w:rPr>
          <w:spacing w:val="-2"/>
          <w:sz w:val="28"/>
          <w:szCs w:val="28"/>
        </w:rPr>
        <w:t xml:space="preserve"> </w:t>
      </w:r>
      <w:r w:rsidR="00492357">
        <w:rPr>
          <w:spacing w:val="-2"/>
          <w:sz w:val="28"/>
          <w:szCs w:val="28"/>
        </w:rPr>
        <w:t>được biết</w:t>
      </w:r>
      <w:r w:rsidR="004768C8">
        <w:rPr>
          <w:sz w:val="28"/>
          <w:szCs w:val="28"/>
        </w:rPr>
        <w:t>./.</w:t>
      </w:r>
    </w:p>
    <w:p w14:paraId="0B96C379" w14:textId="77777777" w:rsidR="004768C8" w:rsidRPr="004768C8" w:rsidRDefault="004768C8" w:rsidP="004768C8">
      <w:pPr>
        <w:spacing w:before="120" w:after="60" w:line="240" w:lineRule="auto"/>
        <w:ind w:firstLine="720"/>
        <w:jc w:val="both"/>
        <w:rPr>
          <w:sz w:val="10"/>
          <w:szCs w:val="28"/>
        </w:rPr>
      </w:pPr>
    </w:p>
    <w:tbl>
      <w:tblPr>
        <w:tblW w:w="0" w:type="auto"/>
        <w:tblLook w:val="04A0" w:firstRow="1" w:lastRow="0" w:firstColumn="1" w:lastColumn="0" w:noHBand="0" w:noVBand="1"/>
      </w:tblPr>
      <w:tblGrid>
        <w:gridCol w:w="4643"/>
        <w:gridCol w:w="4643"/>
      </w:tblGrid>
      <w:tr w:rsidR="007A0AD4" w:rsidRPr="004949E6" w14:paraId="3A38B189" w14:textId="77777777" w:rsidTr="009D3A4F">
        <w:tc>
          <w:tcPr>
            <w:tcW w:w="4643" w:type="dxa"/>
          </w:tcPr>
          <w:p w14:paraId="31D5AA30" w14:textId="77777777" w:rsidR="007A0AD4" w:rsidRPr="004949E6" w:rsidRDefault="007A0AD4" w:rsidP="00B52F5D">
            <w:pPr>
              <w:spacing w:after="0" w:line="240" w:lineRule="auto"/>
              <w:jc w:val="both"/>
              <w:rPr>
                <w:b/>
                <w:i/>
                <w:sz w:val="24"/>
                <w:szCs w:val="24"/>
              </w:rPr>
            </w:pPr>
            <w:r w:rsidRPr="004949E6">
              <w:rPr>
                <w:b/>
                <w:i/>
                <w:sz w:val="24"/>
                <w:szCs w:val="24"/>
              </w:rPr>
              <w:t>Nơi nhận:</w:t>
            </w:r>
          </w:p>
          <w:p w14:paraId="6CEEB3E0" w14:textId="3E11B99D" w:rsidR="007A0AD4" w:rsidRDefault="007A0AD4" w:rsidP="00B52F5D">
            <w:pPr>
              <w:spacing w:after="0" w:line="240" w:lineRule="auto"/>
              <w:jc w:val="both"/>
            </w:pPr>
            <w:r w:rsidRPr="004949E6">
              <w:t xml:space="preserve">- Như </w:t>
            </w:r>
            <w:r w:rsidR="00094C61">
              <w:t>trên</w:t>
            </w:r>
            <w:r w:rsidRPr="004949E6">
              <w:t>;</w:t>
            </w:r>
          </w:p>
          <w:p w14:paraId="490A9307" w14:textId="74B3A38F" w:rsidR="00A253DA" w:rsidRDefault="00A253DA" w:rsidP="00B52F5D">
            <w:pPr>
              <w:spacing w:after="0" w:line="240" w:lineRule="auto"/>
              <w:jc w:val="both"/>
            </w:pPr>
            <w:r>
              <w:t>- UBND các huyện, TP, TX (để biết thực hiện);</w:t>
            </w:r>
          </w:p>
          <w:p w14:paraId="1C777A4F" w14:textId="77777777" w:rsidR="007A0AD4" w:rsidRDefault="007A0AD4" w:rsidP="00B52F5D">
            <w:pPr>
              <w:spacing w:after="0" w:line="240" w:lineRule="auto"/>
              <w:jc w:val="both"/>
            </w:pPr>
            <w:r>
              <w:t>- Giám đố</w:t>
            </w:r>
            <w:r w:rsidR="001539C1">
              <w:t xml:space="preserve">c, </w:t>
            </w:r>
            <w:r w:rsidR="007A4DA7">
              <w:t xml:space="preserve">các </w:t>
            </w:r>
            <w:r>
              <w:t>PGĐ Sở;</w:t>
            </w:r>
          </w:p>
          <w:p w14:paraId="2E9BEBC3" w14:textId="77777777" w:rsidR="00EA375D" w:rsidRDefault="007A0AD4" w:rsidP="00B52F5D">
            <w:pPr>
              <w:spacing w:after="0" w:line="240" w:lineRule="auto"/>
              <w:jc w:val="both"/>
              <w:rPr>
                <w:sz w:val="28"/>
                <w:szCs w:val="28"/>
              </w:rPr>
            </w:pPr>
            <w:r>
              <w:t>- Lưu: VT, CCVC</w:t>
            </w:r>
            <w:r w:rsidRPr="004949E6">
              <w:t>.</w:t>
            </w:r>
          </w:p>
          <w:p w14:paraId="2EB0611F" w14:textId="77777777" w:rsidR="007A0AD4" w:rsidRPr="00EA375D" w:rsidRDefault="00EA375D" w:rsidP="00EA375D">
            <w:pPr>
              <w:tabs>
                <w:tab w:val="left" w:pos="2834"/>
              </w:tabs>
              <w:rPr>
                <w:sz w:val="28"/>
                <w:szCs w:val="28"/>
              </w:rPr>
            </w:pPr>
            <w:r>
              <w:rPr>
                <w:sz w:val="28"/>
                <w:szCs w:val="28"/>
              </w:rPr>
              <w:tab/>
            </w:r>
          </w:p>
        </w:tc>
        <w:tc>
          <w:tcPr>
            <w:tcW w:w="4643" w:type="dxa"/>
          </w:tcPr>
          <w:p w14:paraId="3F8AAE77" w14:textId="10E17528" w:rsidR="007A0AD4" w:rsidRDefault="00492357" w:rsidP="00B50ACA">
            <w:pPr>
              <w:spacing w:after="0" w:line="240" w:lineRule="auto"/>
              <w:jc w:val="center"/>
              <w:rPr>
                <w:b/>
                <w:sz w:val="28"/>
                <w:szCs w:val="28"/>
              </w:rPr>
            </w:pPr>
            <w:r>
              <w:rPr>
                <w:b/>
                <w:sz w:val="28"/>
                <w:szCs w:val="28"/>
              </w:rPr>
              <w:t xml:space="preserve">KT. </w:t>
            </w:r>
            <w:r w:rsidR="007A0AD4">
              <w:rPr>
                <w:b/>
                <w:sz w:val="28"/>
                <w:szCs w:val="28"/>
              </w:rPr>
              <w:t>GIÁM ĐỐC</w:t>
            </w:r>
          </w:p>
          <w:p w14:paraId="70FDA029" w14:textId="4CF633F0" w:rsidR="00492357" w:rsidRDefault="00492357" w:rsidP="00B50ACA">
            <w:pPr>
              <w:spacing w:after="0" w:line="240" w:lineRule="auto"/>
              <w:jc w:val="center"/>
              <w:rPr>
                <w:b/>
                <w:sz w:val="28"/>
                <w:szCs w:val="28"/>
              </w:rPr>
            </w:pPr>
            <w:r>
              <w:rPr>
                <w:b/>
                <w:sz w:val="28"/>
                <w:szCs w:val="28"/>
              </w:rPr>
              <w:t>PHÓ GIÁM ĐỐC</w:t>
            </w:r>
          </w:p>
          <w:p w14:paraId="4653DAA8" w14:textId="77777777" w:rsidR="007A0AD4" w:rsidRDefault="007A0AD4" w:rsidP="00B50ACA">
            <w:pPr>
              <w:spacing w:after="0" w:line="240" w:lineRule="auto"/>
              <w:jc w:val="center"/>
              <w:rPr>
                <w:b/>
                <w:sz w:val="28"/>
                <w:szCs w:val="28"/>
              </w:rPr>
            </w:pPr>
          </w:p>
          <w:p w14:paraId="19F82731" w14:textId="77777777" w:rsidR="001539C1" w:rsidRPr="00492357" w:rsidRDefault="001539C1" w:rsidP="00B50ACA">
            <w:pPr>
              <w:spacing w:after="0" w:line="240" w:lineRule="auto"/>
              <w:jc w:val="center"/>
              <w:rPr>
                <w:b/>
                <w:sz w:val="66"/>
                <w:szCs w:val="28"/>
              </w:rPr>
            </w:pPr>
          </w:p>
          <w:p w14:paraId="60043334" w14:textId="77777777" w:rsidR="00157285" w:rsidRPr="00996326" w:rsidRDefault="00157285" w:rsidP="00B50ACA">
            <w:pPr>
              <w:spacing w:after="0" w:line="240" w:lineRule="auto"/>
              <w:jc w:val="center"/>
              <w:rPr>
                <w:b/>
                <w:szCs w:val="28"/>
              </w:rPr>
            </w:pPr>
          </w:p>
          <w:p w14:paraId="0DE7A01B" w14:textId="1C335F86" w:rsidR="007A0AD4" w:rsidRPr="00AA42B1" w:rsidRDefault="007A0AD4" w:rsidP="00B50ACA">
            <w:pPr>
              <w:spacing w:after="0" w:line="240" w:lineRule="auto"/>
              <w:jc w:val="center"/>
              <w:rPr>
                <w:b/>
                <w:sz w:val="26"/>
                <w:szCs w:val="28"/>
              </w:rPr>
            </w:pPr>
          </w:p>
          <w:p w14:paraId="09F5EAAD" w14:textId="509E9CDB" w:rsidR="007A0AD4" w:rsidRPr="004949E6" w:rsidRDefault="00492357" w:rsidP="00B50ACA">
            <w:pPr>
              <w:spacing w:after="0" w:line="240" w:lineRule="auto"/>
              <w:jc w:val="center"/>
              <w:rPr>
                <w:sz w:val="28"/>
                <w:szCs w:val="28"/>
              </w:rPr>
            </w:pPr>
            <w:r>
              <w:rPr>
                <w:b/>
                <w:sz w:val="28"/>
                <w:szCs w:val="28"/>
              </w:rPr>
              <w:t>Cù Huy Cẩm</w:t>
            </w:r>
          </w:p>
        </w:tc>
      </w:tr>
    </w:tbl>
    <w:p w14:paraId="2BFFA193" w14:textId="77777777" w:rsidR="00417A7F" w:rsidRPr="000A229B" w:rsidRDefault="00417A7F" w:rsidP="00BA3705">
      <w:pPr>
        <w:tabs>
          <w:tab w:val="left" w:pos="1924"/>
        </w:tabs>
        <w:rPr>
          <w:sz w:val="2"/>
          <w:szCs w:val="28"/>
        </w:rPr>
      </w:pPr>
    </w:p>
    <w:sectPr w:rsidR="00417A7F" w:rsidRPr="000A229B" w:rsidSect="007B2AA7">
      <w:pgSz w:w="11909" w:h="16834" w:code="9"/>
      <w:pgMar w:top="1170" w:right="1008"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CE4E" w14:textId="77777777" w:rsidR="0042430C" w:rsidRDefault="0042430C" w:rsidP="00826DB8">
      <w:pPr>
        <w:spacing w:after="0" w:line="240" w:lineRule="auto"/>
      </w:pPr>
      <w:r>
        <w:separator/>
      </w:r>
    </w:p>
  </w:endnote>
  <w:endnote w:type="continuationSeparator" w:id="0">
    <w:p w14:paraId="04A7818E" w14:textId="77777777" w:rsidR="0042430C" w:rsidRDefault="0042430C" w:rsidP="0082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2F44" w14:textId="77777777" w:rsidR="0042430C" w:rsidRDefault="0042430C" w:rsidP="00826DB8">
      <w:pPr>
        <w:spacing w:after="0" w:line="240" w:lineRule="auto"/>
      </w:pPr>
      <w:r>
        <w:separator/>
      </w:r>
    </w:p>
  </w:footnote>
  <w:footnote w:type="continuationSeparator" w:id="0">
    <w:p w14:paraId="481157B0" w14:textId="77777777" w:rsidR="0042430C" w:rsidRDefault="0042430C" w:rsidP="00826DB8">
      <w:pPr>
        <w:spacing w:after="0" w:line="240" w:lineRule="auto"/>
      </w:pPr>
      <w:r>
        <w:continuationSeparator/>
      </w:r>
    </w:p>
  </w:footnote>
  <w:footnote w:id="1">
    <w:p w14:paraId="72AA8A3A" w14:textId="5869A9B1" w:rsidR="00492357" w:rsidRDefault="00492357" w:rsidP="00492357">
      <w:pPr>
        <w:pStyle w:val="FootnoteText"/>
        <w:jc w:val="both"/>
      </w:pPr>
      <w:r>
        <w:rPr>
          <w:rStyle w:val="FootnoteReference"/>
        </w:rPr>
        <w:footnoteRef/>
      </w:r>
      <w:r>
        <w:t xml:space="preserve"> </w:t>
      </w:r>
      <w:r w:rsidRPr="00492357">
        <w:t xml:space="preserve">Nghị định số 33/2023/NĐ-CP ngày 10/6/2023 của Chính phủ </w:t>
      </w:r>
      <w:r w:rsidRPr="00492357">
        <w:rPr>
          <w:iCs/>
        </w:rPr>
        <w:t>quy định về cán bộ, công chức cấp xã và người hoạt động không chuyên trách ở cấp xã, ở thôn, tổ dân phố</w:t>
      </w:r>
    </w:p>
  </w:footnote>
  <w:footnote w:id="2">
    <w:p w14:paraId="694ABB13" w14:textId="2046F5B2" w:rsidR="007B2AA7" w:rsidRDefault="007B2AA7" w:rsidP="007B2AA7">
      <w:pPr>
        <w:pStyle w:val="FootnoteText"/>
        <w:jc w:val="both"/>
      </w:pPr>
      <w:r>
        <w:rPr>
          <w:rStyle w:val="FootnoteReference"/>
        </w:rPr>
        <w:footnoteRef/>
      </w:r>
      <w:r>
        <w:t xml:space="preserve"> </w:t>
      </w:r>
      <w:r w:rsidRPr="007B2AA7">
        <w:t>Quyết định số 31/2021/QĐ-UBND ngày 09/7/2021 của UBND tỉnh ban hành Quy chế tuyển dụng công chức xã, phường, thị trấn trên địa bàn tỉnh Hà Tĩnh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3EE"/>
    <w:multiLevelType w:val="hybridMultilevel"/>
    <w:tmpl w:val="AC7C92F0"/>
    <w:lvl w:ilvl="0" w:tplc="56F2F9C6">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91064FA"/>
    <w:multiLevelType w:val="hybridMultilevel"/>
    <w:tmpl w:val="169A6B70"/>
    <w:lvl w:ilvl="0" w:tplc="A7EEE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3144C6"/>
    <w:multiLevelType w:val="multilevel"/>
    <w:tmpl w:val="D1D6BD8C"/>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71E94356"/>
    <w:multiLevelType w:val="hybridMultilevel"/>
    <w:tmpl w:val="3902817E"/>
    <w:lvl w:ilvl="0" w:tplc="E29C0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4E1608"/>
    <w:multiLevelType w:val="hybridMultilevel"/>
    <w:tmpl w:val="D1D6BD8C"/>
    <w:lvl w:ilvl="0" w:tplc="34BEDE4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7740092">
    <w:abstractNumId w:val="0"/>
  </w:num>
  <w:num w:numId="2" w16cid:durableId="1430589776">
    <w:abstractNumId w:val="4"/>
  </w:num>
  <w:num w:numId="3" w16cid:durableId="1389571622">
    <w:abstractNumId w:val="2"/>
  </w:num>
  <w:num w:numId="4" w16cid:durableId="1195115477">
    <w:abstractNumId w:val="3"/>
  </w:num>
  <w:num w:numId="5" w16cid:durableId="27001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6EE"/>
    <w:rsid w:val="00001EB2"/>
    <w:rsid w:val="000222C6"/>
    <w:rsid w:val="00023DF8"/>
    <w:rsid w:val="00027233"/>
    <w:rsid w:val="00032926"/>
    <w:rsid w:val="000342CA"/>
    <w:rsid w:val="00040A7A"/>
    <w:rsid w:val="00042A70"/>
    <w:rsid w:val="000441B6"/>
    <w:rsid w:val="00047184"/>
    <w:rsid w:val="00053B88"/>
    <w:rsid w:val="00065575"/>
    <w:rsid w:val="00071B03"/>
    <w:rsid w:val="00073119"/>
    <w:rsid w:val="00082BAF"/>
    <w:rsid w:val="00083738"/>
    <w:rsid w:val="000910F0"/>
    <w:rsid w:val="00094A8D"/>
    <w:rsid w:val="00094C61"/>
    <w:rsid w:val="00094ECC"/>
    <w:rsid w:val="000A0738"/>
    <w:rsid w:val="000A229B"/>
    <w:rsid w:val="000A2962"/>
    <w:rsid w:val="000A7A31"/>
    <w:rsid w:val="000B4C7A"/>
    <w:rsid w:val="000C1CED"/>
    <w:rsid w:val="000C1E1D"/>
    <w:rsid w:val="000C3045"/>
    <w:rsid w:val="000C409F"/>
    <w:rsid w:val="000C6DFF"/>
    <w:rsid w:val="000D395A"/>
    <w:rsid w:val="000E5145"/>
    <w:rsid w:val="00100DBD"/>
    <w:rsid w:val="00104345"/>
    <w:rsid w:val="00105DFA"/>
    <w:rsid w:val="0010793F"/>
    <w:rsid w:val="001129A4"/>
    <w:rsid w:val="00115CFB"/>
    <w:rsid w:val="001201E2"/>
    <w:rsid w:val="001202A9"/>
    <w:rsid w:val="00124426"/>
    <w:rsid w:val="00131552"/>
    <w:rsid w:val="00134EA6"/>
    <w:rsid w:val="00136E9D"/>
    <w:rsid w:val="00141A5C"/>
    <w:rsid w:val="00142DB7"/>
    <w:rsid w:val="0014443C"/>
    <w:rsid w:val="001524B1"/>
    <w:rsid w:val="001539C1"/>
    <w:rsid w:val="00153EC0"/>
    <w:rsid w:val="00157285"/>
    <w:rsid w:val="00161BC1"/>
    <w:rsid w:val="00162573"/>
    <w:rsid w:val="001625A0"/>
    <w:rsid w:val="00170AE7"/>
    <w:rsid w:val="001722F4"/>
    <w:rsid w:val="00180FA5"/>
    <w:rsid w:val="001814C5"/>
    <w:rsid w:val="00181C95"/>
    <w:rsid w:val="001826B7"/>
    <w:rsid w:val="001849AE"/>
    <w:rsid w:val="00184FE0"/>
    <w:rsid w:val="00185439"/>
    <w:rsid w:val="00185691"/>
    <w:rsid w:val="00185CCC"/>
    <w:rsid w:val="00190C3D"/>
    <w:rsid w:val="00190CB0"/>
    <w:rsid w:val="001A5208"/>
    <w:rsid w:val="001A5E2E"/>
    <w:rsid w:val="001B064A"/>
    <w:rsid w:val="001B303F"/>
    <w:rsid w:val="001B773C"/>
    <w:rsid w:val="001C2DBE"/>
    <w:rsid w:val="001C78B2"/>
    <w:rsid w:val="001D16AB"/>
    <w:rsid w:val="001D2BF9"/>
    <w:rsid w:val="001D46D1"/>
    <w:rsid w:val="001E0CA3"/>
    <w:rsid w:val="001E1FB3"/>
    <w:rsid w:val="001E5EE1"/>
    <w:rsid w:val="001E6232"/>
    <w:rsid w:val="001F0E27"/>
    <w:rsid w:val="001F7A11"/>
    <w:rsid w:val="00204741"/>
    <w:rsid w:val="00204B90"/>
    <w:rsid w:val="00211A5D"/>
    <w:rsid w:val="00215FD8"/>
    <w:rsid w:val="0022097C"/>
    <w:rsid w:val="00223159"/>
    <w:rsid w:val="00223228"/>
    <w:rsid w:val="00232961"/>
    <w:rsid w:val="00233849"/>
    <w:rsid w:val="0023559A"/>
    <w:rsid w:val="002405FC"/>
    <w:rsid w:val="002479C0"/>
    <w:rsid w:val="00254B9E"/>
    <w:rsid w:val="00257D3A"/>
    <w:rsid w:val="002611EE"/>
    <w:rsid w:val="002655F0"/>
    <w:rsid w:val="002656D1"/>
    <w:rsid w:val="0027471F"/>
    <w:rsid w:val="00284086"/>
    <w:rsid w:val="00287169"/>
    <w:rsid w:val="002922FF"/>
    <w:rsid w:val="00294FFC"/>
    <w:rsid w:val="002A488B"/>
    <w:rsid w:val="002A69D5"/>
    <w:rsid w:val="002A7C93"/>
    <w:rsid w:val="002B2A38"/>
    <w:rsid w:val="002C3523"/>
    <w:rsid w:val="002C6FC7"/>
    <w:rsid w:val="002C72A2"/>
    <w:rsid w:val="002C7FC9"/>
    <w:rsid w:val="002D13C3"/>
    <w:rsid w:val="002D31B2"/>
    <w:rsid w:val="002D3692"/>
    <w:rsid w:val="002D41BB"/>
    <w:rsid w:val="002E0961"/>
    <w:rsid w:val="002E191C"/>
    <w:rsid w:val="002E4200"/>
    <w:rsid w:val="002F35E0"/>
    <w:rsid w:val="0030057E"/>
    <w:rsid w:val="0030153A"/>
    <w:rsid w:val="00302D41"/>
    <w:rsid w:val="00304DC4"/>
    <w:rsid w:val="00305703"/>
    <w:rsid w:val="003064A2"/>
    <w:rsid w:val="00307F05"/>
    <w:rsid w:val="00320568"/>
    <w:rsid w:val="0032351F"/>
    <w:rsid w:val="003304E4"/>
    <w:rsid w:val="0033134B"/>
    <w:rsid w:val="00332A68"/>
    <w:rsid w:val="00334873"/>
    <w:rsid w:val="003358FE"/>
    <w:rsid w:val="00345E9C"/>
    <w:rsid w:val="00350D8C"/>
    <w:rsid w:val="0035188F"/>
    <w:rsid w:val="003529CB"/>
    <w:rsid w:val="003638D3"/>
    <w:rsid w:val="00364695"/>
    <w:rsid w:val="00371BA6"/>
    <w:rsid w:val="003761F2"/>
    <w:rsid w:val="00376340"/>
    <w:rsid w:val="0037682A"/>
    <w:rsid w:val="00376D85"/>
    <w:rsid w:val="00384720"/>
    <w:rsid w:val="003863DD"/>
    <w:rsid w:val="00391057"/>
    <w:rsid w:val="003925AE"/>
    <w:rsid w:val="003A069E"/>
    <w:rsid w:val="003A19A9"/>
    <w:rsid w:val="003A79FE"/>
    <w:rsid w:val="003B326F"/>
    <w:rsid w:val="003B5B1D"/>
    <w:rsid w:val="003D037E"/>
    <w:rsid w:val="003D3494"/>
    <w:rsid w:val="003E3877"/>
    <w:rsid w:val="003F1CD1"/>
    <w:rsid w:val="003F261F"/>
    <w:rsid w:val="003F44B8"/>
    <w:rsid w:val="004008C9"/>
    <w:rsid w:val="004025F4"/>
    <w:rsid w:val="004028DF"/>
    <w:rsid w:val="00411F8C"/>
    <w:rsid w:val="004143C0"/>
    <w:rsid w:val="004156CE"/>
    <w:rsid w:val="00416016"/>
    <w:rsid w:val="00416663"/>
    <w:rsid w:val="0041724E"/>
    <w:rsid w:val="00417A7F"/>
    <w:rsid w:val="0042086B"/>
    <w:rsid w:val="00421243"/>
    <w:rsid w:val="0042153A"/>
    <w:rsid w:val="00423E57"/>
    <w:rsid w:val="0042430C"/>
    <w:rsid w:val="0043034A"/>
    <w:rsid w:val="00434D73"/>
    <w:rsid w:val="004430C2"/>
    <w:rsid w:val="00443A66"/>
    <w:rsid w:val="00454DAB"/>
    <w:rsid w:val="00463441"/>
    <w:rsid w:val="0047097B"/>
    <w:rsid w:val="004768C8"/>
    <w:rsid w:val="00476A04"/>
    <w:rsid w:val="00481688"/>
    <w:rsid w:val="00485D32"/>
    <w:rsid w:val="0048752E"/>
    <w:rsid w:val="00492357"/>
    <w:rsid w:val="004949E6"/>
    <w:rsid w:val="004A4E81"/>
    <w:rsid w:val="004B4AE5"/>
    <w:rsid w:val="004B51EC"/>
    <w:rsid w:val="004C17DA"/>
    <w:rsid w:val="004C7AEB"/>
    <w:rsid w:val="004D0F40"/>
    <w:rsid w:val="004D6F24"/>
    <w:rsid w:val="004D753D"/>
    <w:rsid w:val="004E5078"/>
    <w:rsid w:val="004E5425"/>
    <w:rsid w:val="004F192C"/>
    <w:rsid w:val="004F4598"/>
    <w:rsid w:val="004F46D7"/>
    <w:rsid w:val="00502C08"/>
    <w:rsid w:val="005056C6"/>
    <w:rsid w:val="00506D88"/>
    <w:rsid w:val="005113FC"/>
    <w:rsid w:val="00514785"/>
    <w:rsid w:val="0052535F"/>
    <w:rsid w:val="005351D8"/>
    <w:rsid w:val="00535C6A"/>
    <w:rsid w:val="00535D2C"/>
    <w:rsid w:val="0054041B"/>
    <w:rsid w:val="005429B2"/>
    <w:rsid w:val="005440EC"/>
    <w:rsid w:val="00545E36"/>
    <w:rsid w:val="00547901"/>
    <w:rsid w:val="00550897"/>
    <w:rsid w:val="005551E5"/>
    <w:rsid w:val="00560EAC"/>
    <w:rsid w:val="00570405"/>
    <w:rsid w:val="0057591D"/>
    <w:rsid w:val="00590843"/>
    <w:rsid w:val="00591807"/>
    <w:rsid w:val="00591EF5"/>
    <w:rsid w:val="005938D2"/>
    <w:rsid w:val="005A6DC3"/>
    <w:rsid w:val="005A76D6"/>
    <w:rsid w:val="005B2300"/>
    <w:rsid w:val="005B3CCD"/>
    <w:rsid w:val="005B40C5"/>
    <w:rsid w:val="005B4611"/>
    <w:rsid w:val="005C315D"/>
    <w:rsid w:val="005D0D9F"/>
    <w:rsid w:val="005E2EF1"/>
    <w:rsid w:val="005E6293"/>
    <w:rsid w:val="005E73EC"/>
    <w:rsid w:val="00611326"/>
    <w:rsid w:val="00611AEE"/>
    <w:rsid w:val="00617B93"/>
    <w:rsid w:val="0062177B"/>
    <w:rsid w:val="006232AA"/>
    <w:rsid w:val="0062392A"/>
    <w:rsid w:val="00625166"/>
    <w:rsid w:val="00626680"/>
    <w:rsid w:val="00627138"/>
    <w:rsid w:val="00645DE0"/>
    <w:rsid w:val="006554B3"/>
    <w:rsid w:val="00656DF8"/>
    <w:rsid w:val="006736B0"/>
    <w:rsid w:val="00677BF5"/>
    <w:rsid w:val="00680944"/>
    <w:rsid w:val="0068484A"/>
    <w:rsid w:val="00685A83"/>
    <w:rsid w:val="00686019"/>
    <w:rsid w:val="00695683"/>
    <w:rsid w:val="00696971"/>
    <w:rsid w:val="006A0F88"/>
    <w:rsid w:val="006A3F44"/>
    <w:rsid w:val="006B36AA"/>
    <w:rsid w:val="006C0C40"/>
    <w:rsid w:val="006D10AC"/>
    <w:rsid w:val="006D26A0"/>
    <w:rsid w:val="006D5A40"/>
    <w:rsid w:val="006D5E2B"/>
    <w:rsid w:val="006D78E2"/>
    <w:rsid w:val="006E0277"/>
    <w:rsid w:val="006E79CB"/>
    <w:rsid w:val="006F3C97"/>
    <w:rsid w:val="006F4912"/>
    <w:rsid w:val="006F53D5"/>
    <w:rsid w:val="006F6354"/>
    <w:rsid w:val="006F7E29"/>
    <w:rsid w:val="00701766"/>
    <w:rsid w:val="007043A4"/>
    <w:rsid w:val="0070451D"/>
    <w:rsid w:val="0070638A"/>
    <w:rsid w:val="00714347"/>
    <w:rsid w:val="00721D9A"/>
    <w:rsid w:val="007262C3"/>
    <w:rsid w:val="00730686"/>
    <w:rsid w:val="00730B39"/>
    <w:rsid w:val="00734F99"/>
    <w:rsid w:val="00737BA2"/>
    <w:rsid w:val="00747583"/>
    <w:rsid w:val="007514D2"/>
    <w:rsid w:val="00753CA7"/>
    <w:rsid w:val="007549A7"/>
    <w:rsid w:val="00757D4E"/>
    <w:rsid w:val="00760808"/>
    <w:rsid w:val="0076387E"/>
    <w:rsid w:val="00764CF9"/>
    <w:rsid w:val="00767E89"/>
    <w:rsid w:val="007706EE"/>
    <w:rsid w:val="00772B61"/>
    <w:rsid w:val="00775C7B"/>
    <w:rsid w:val="00776E89"/>
    <w:rsid w:val="00777BE4"/>
    <w:rsid w:val="00787B46"/>
    <w:rsid w:val="00787BEE"/>
    <w:rsid w:val="00794A66"/>
    <w:rsid w:val="00795170"/>
    <w:rsid w:val="0079575F"/>
    <w:rsid w:val="007A0AD4"/>
    <w:rsid w:val="007A1941"/>
    <w:rsid w:val="007A48CD"/>
    <w:rsid w:val="007A4DA7"/>
    <w:rsid w:val="007A7C37"/>
    <w:rsid w:val="007B2AA7"/>
    <w:rsid w:val="007B648A"/>
    <w:rsid w:val="007C03EF"/>
    <w:rsid w:val="007C13B7"/>
    <w:rsid w:val="007C554B"/>
    <w:rsid w:val="007D4E1A"/>
    <w:rsid w:val="007D63ED"/>
    <w:rsid w:val="007E1421"/>
    <w:rsid w:val="007E583E"/>
    <w:rsid w:val="007E7197"/>
    <w:rsid w:val="0080175E"/>
    <w:rsid w:val="00803F23"/>
    <w:rsid w:val="00805735"/>
    <w:rsid w:val="00806E7B"/>
    <w:rsid w:val="00807FB4"/>
    <w:rsid w:val="008111BD"/>
    <w:rsid w:val="008136FE"/>
    <w:rsid w:val="00815914"/>
    <w:rsid w:val="00816231"/>
    <w:rsid w:val="00823401"/>
    <w:rsid w:val="008235EB"/>
    <w:rsid w:val="00823F71"/>
    <w:rsid w:val="00826DB8"/>
    <w:rsid w:val="008321A3"/>
    <w:rsid w:val="008348E8"/>
    <w:rsid w:val="008356A6"/>
    <w:rsid w:val="0083608D"/>
    <w:rsid w:val="00840273"/>
    <w:rsid w:val="00840939"/>
    <w:rsid w:val="00846B13"/>
    <w:rsid w:val="0084753D"/>
    <w:rsid w:val="008505E7"/>
    <w:rsid w:val="00851C57"/>
    <w:rsid w:val="008537ED"/>
    <w:rsid w:val="00853D10"/>
    <w:rsid w:val="00861EED"/>
    <w:rsid w:val="00863B01"/>
    <w:rsid w:val="00864055"/>
    <w:rsid w:val="00864B88"/>
    <w:rsid w:val="0086773D"/>
    <w:rsid w:val="00871F6C"/>
    <w:rsid w:val="00873BAA"/>
    <w:rsid w:val="00874059"/>
    <w:rsid w:val="0087538A"/>
    <w:rsid w:val="008803F0"/>
    <w:rsid w:val="0088732C"/>
    <w:rsid w:val="008A09F3"/>
    <w:rsid w:val="008A1CCA"/>
    <w:rsid w:val="008A2305"/>
    <w:rsid w:val="008A32CE"/>
    <w:rsid w:val="008B16E9"/>
    <w:rsid w:val="008B2741"/>
    <w:rsid w:val="008B33BD"/>
    <w:rsid w:val="008C4C27"/>
    <w:rsid w:val="008C635D"/>
    <w:rsid w:val="008C67E9"/>
    <w:rsid w:val="008D160F"/>
    <w:rsid w:val="008D3849"/>
    <w:rsid w:val="008D41F9"/>
    <w:rsid w:val="008D4A64"/>
    <w:rsid w:val="008D624C"/>
    <w:rsid w:val="008E14AD"/>
    <w:rsid w:val="008E1EBD"/>
    <w:rsid w:val="008E2362"/>
    <w:rsid w:val="008E2E1A"/>
    <w:rsid w:val="00902B31"/>
    <w:rsid w:val="00902CD3"/>
    <w:rsid w:val="00903205"/>
    <w:rsid w:val="009033E9"/>
    <w:rsid w:val="00905B6F"/>
    <w:rsid w:val="00905F24"/>
    <w:rsid w:val="00915320"/>
    <w:rsid w:val="00920B12"/>
    <w:rsid w:val="009237E4"/>
    <w:rsid w:val="00930D6E"/>
    <w:rsid w:val="00933AA9"/>
    <w:rsid w:val="0093516A"/>
    <w:rsid w:val="009364FC"/>
    <w:rsid w:val="00942491"/>
    <w:rsid w:val="00942EAD"/>
    <w:rsid w:val="00945368"/>
    <w:rsid w:val="00947911"/>
    <w:rsid w:val="009527BB"/>
    <w:rsid w:val="00955683"/>
    <w:rsid w:val="00955F22"/>
    <w:rsid w:val="00970998"/>
    <w:rsid w:val="0097110C"/>
    <w:rsid w:val="00972BD0"/>
    <w:rsid w:val="00975C23"/>
    <w:rsid w:val="00980689"/>
    <w:rsid w:val="00981BC3"/>
    <w:rsid w:val="00982FAB"/>
    <w:rsid w:val="0098527A"/>
    <w:rsid w:val="00987D0F"/>
    <w:rsid w:val="0099196E"/>
    <w:rsid w:val="00991B63"/>
    <w:rsid w:val="00991BB7"/>
    <w:rsid w:val="0099450E"/>
    <w:rsid w:val="00996326"/>
    <w:rsid w:val="009A105E"/>
    <w:rsid w:val="009A11BA"/>
    <w:rsid w:val="009A2347"/>
    <w:rsid w:val="009A5880"/>
    <w:rsid w:val="009B1B1A"/>
    <w:rsid w:val="009B4C9D"/>
    <w:rsid w:val="009B55DB"/>
    <w:rsid w:val="009C0826"/>
    <w:rsid w:val="009C0F74"/>
    <w:rsid w:val="009C1AC6"/>
    <w:rsid w:val="009C3994"/>
    <w:rsid w:val="009C45F2"/>
    <w:rsid w:val="009C7394"/>
    <w:rsid w:val="009D0A87"/>
    <w:rsid w:val="009D3564"/>
    <w:rsid w:val="009D3A4F"/>
    <w:rsid w:val="009D3F97"/>
    <w:rsid w:val="009D6A34"/>
    <w:rsid w:val="009E2D43"/>
    <w:rsid w:val="009E4FE8"/>
    <w:rsid w:val="009E59E2"/>
    <w:rsid w:val="009F1416"/>
    <w:rsid w:val="009F7566"/>
    <w:rsid w:val="00A00BD7"/>
    <w:rsid w:val="00A06759"/>
    <w:rsid w:val="00A13432"/>
    <w:rsid w:val="00A1773A"/>
    <w:rsid w:val="00A210EF"/>
    <w:rsid w:val="00A2427D"/>
    <w:rsid w:val="00A253DA"/>
    <w:rsid w:val="00A2638B"/>
    <w:rsid w:val="00A266B4"/>
    <w:rsid w:val="00A34780"/>
    <w:rsid w:val="00A34AE7"/>
    <w:rsid w:val="00A36881"/>
    <w:rsid w:val="00A41C9F"/>
    <w:rsid w:val="00A472E5"/>
    <w:rsid w:val="00A50063"/>
    <w:rsid w:val="00A50955"/>
    <w:rsid w:val="00A50C70"/>
    <w:rsid w:val="00A50CBB"/>
    <w:rsid w:val="00A5676F"/>
    <w:rsid w:val="00A568AC"/>
    <w:rsid w:val="00A57DE9"/>
    <w:rsid w:val="00A628C0"/>
    <w:rsid w:val="00A70909"/>
    <w:rsid w:val="00A80BEF"/>
    <w:rsid w:val="00A80DDA"/>
    <w:rsid w:val="00A8327F"/>
    <w:rsid w:val="00A83A39"/>
    <w:rsid w:val="00A83E17"/>
    <w:rsid w:val="00A8685C"/>
    <w:rsid w:val="00A870CA"/>
    <w:rsid w:val="00A875AA"/>
    <w:rsid w:val="00A903CD"/>
    <w:rsid w:val="00A94F99"/>
    <w:rsid w:val="00A96509"/>
    <w:rsid w:val="00AA34ED"/>
    <w:rsid w:val="00AA3FA6"/>
    <w:rsid w:val="00AA42B1"/>
    <w:rsid w:val="00AA4956"/>
    <w:rsid w:val="00AB1BE6"/>
    <w:rsid w:val="00AB398A"/>
    <w:rsid w:val="00AB686B"/>
    <w:rsid w:val="00AC5596"/>
    <w:rsid w:val="00AC5A3A"/>
    <w:rsid w:val="00AC6165"/>
    <w:rsid w:val="00AD267D"/>
    <w:rsid w:val="00AE5AF8"/>
    <w:rsid w:val="00AF2A7E"/>
    <w:rsid w:val="00AF3DFD"/>
    <w:rsid w:val="00AF7082"/>
    <w:rsid w:val="00B078C5"/>
    <w:rsid w:val="00B13075"/>
    <w:rsid w:val="00B13FA2"/>
    <w:rsid w:val="00B208DA"/>
    <w:rsid w:val="00B21744"/>
    <w:rsid w:val="00B263BE"/>
    <w:rsid w:val="00B27FEB"/>
    <w:rsid w:val="00B3685D"/>
    <w:rsid w:val="00B378E8"/>
    <w:rsid w:val="00B37AA6"/>
    <w:rsid w:val="00B42EC4"/>
    <w:rsid w:val="00B50ACA"/>
    <w:rsid w:val="00B52F5D"/>
    <w:rsid w:val="00B652F2"/>
    <w:rsid w:val="00B71A41"/>
    <w:rsid w:val="00B72B5E"/>
    <w:rsid w:val="00B74267"/>
    <w:rsid w:val="00B751B9"/>
    <w:rsid w:val="00B76B88"/>
    <w:rsid w:val="00B80270"/>
    <w:rsid w:val="00B82282"/>
    <w:rsid w:val="00B84761"/>
    <w:rsid w:val="00B928B9"/>
    <w:rsid w:val="00B9295C"/>
    <w:rsid w:val="00B935F3"/>
    <w:rsid w:val="00B9579E"/>
    <w:rsid w:val="00B966BA"/>
    <w:rsid w:val="00BA1830"/>
    <w:rsid w:val="00BA18B8"/>
    <w:rsid w:val="00BA3705"/>
    <w:rsid w:val="00BA5367"/>
    <w:rsid w:val="00BA60D7"/>
    <w:rsid w:val="00BA6BB5"/>
    <w:rsid w:val="00BA7513"/>
    <w:rsid w:val="00BB1127"/>
    <w:rsid w:val="00BB1F58"/>
    <w:rsid w:val="00BB591E"/>
    <w:rsid w:val="00BC5AD4"/>
    <w:rsid w:val="00BD112D"/>
    <w:rsid w:val="00BD3813"/>
    <w:rsid w:val="00BD3E95"/>
    <w:rsid w:val="00BE0493"/>
    <w:rsid w:val="00BE1183"/>
    <w:rsid w:val="00BF1BE2"/>
    <w:rsid w:val="00BF22B8"/>
    <w:rsid w:val="00BF35FA"/>
    <w:rsid w:val="00BF512D"/>
    <w:rsid w:val="00BF56C3"/>
    <w:rsid w:val="00C00071"/>
    <w:rsid w:val="00C059A5"/>
    <w:rsid w:val="00C07D9B"/>
    <w:rsid w:val="00C112C7"/>
    <w:rsid w:val="00C12DA5"/>
    <w:rsid w:val="00C1757F"/>
    <w:rsid w:val="00C17C1E"/>
    <w:rsid w:val="00C20FB3"/>
    <w:rsid w:val="00C219C7"/>
    <w:rsid w:val="00C245E7"/>
    <w:rsid w:val="00C27551"/>
    <w:rsid w:val="00C34356"/>
    <w:rsid w:val="00C3645C"/>
    <w:rsid w:val="00C4016F"/>
    <w:rsid w:val="00C416D1"/>
    <w:rsid w:val="00C4627A"/>
    <w:rsid w:val="00C468D3"/>
    <w:rsid w:val="00C5789D"/>
    <w:rsid w:val="00C62F36"/>
    <w:rsid w:val="00C70769"/>
    <w:rsid w:val="00C709C2"/>
    <w:rsid w:val="00C7344D"/>
    <w:rsid w:val="00C74A1D"/>
    <w:rsid w:val="00C81BDE"/>
    <w:rsid w:val="00C820C7"/>
    <w:rsid w:val="00C82A7A"/>
    <w:rsid w:val="00C82C7F"/>
    <w:rsid w:val="00C8382E"/>
    <w:rsid w:val="00C84719"/>
    <w:rsid w:val="00C87126"/>
    <w:rsid w:val="00CA42DB"/>
    <w:rsid w:val="00CB0145"/>
    <w:rsid w:val="00CB793B"/>
    <w:rsid w:val="00CC180B"/>
    <w:rsid w:val="00CC2426"/>
    <w:rsid w:val="00CC3875"/>
    <w:rsid w:val="00CD34D2"/>
    <w:rsid w:val="00CD7CD7"/>
    <w:rsid w:val="00CE39FA"/>
    <w:rsid w:val="00CE4EE7"/>
    <w:rsid w:val="00CE556F"/>
    <w:rsid w:val="00CF2813"/>
    <w:rsid w:val="00CF3F18"/>
    <w:rsid w:val="00CF4BF8"/>
    <w:rsid w:val="00CF4EE3"/>
    <w:rsid w:val="00CF6847"/>
    <w:rsid w:val="00CF6B87"/>
    <w:rsid w:val="00CF6E79"/>
    <w:rsid w:val="00D079EE"/>
    <w:rsid w:val="00D3328F"/>
    <w:rsid w:val="00D418B0"/>
    <w:rsid w:val="00D4618A"/>
    <w:rsid w:val="00D50346"/>
    <w:rsid w:val="00D533AD"/>
    <w:rsid w:val="00D54656"/>
    <w:rsid w:val="00D559D6"/>
    <w:rsid w:val="00D64236"/>
    <w:rsid w:val="00D6738F"/>
    <w:rsid w:val="00D6788C"/>
    <w:rsid w:val="00D71651"/>
    <w:rsid w:val="00D71A8B"/>
    <w:rsid w:val="00D74F69"/>
    <w:rsid w:val="00D84E6D"/>
    <w:rsid w:val="00D8622C"/>
    <w:rsid w:val="00D8752B"/>
    <w:rsid w:val="00D93C2B"/>
    <w:rsid w:val="00D93E2A"/>
    <w:rsid w:val="00D97FA3"/>
    <w:rsid w:val="00DB26C0"/>
    <w:rsid w:val="00DB2AA2"/>
    <w:rsid w:val="00DB54B8"/>
    <w:rsid w:val="00DD3C40"/>
    <w:rsid w:val="00DD4289"/>
    <w:rsid w:val="00DD6E7D"/>
    <w:rsid w:val="00DE07EC"/>
    <w:rsid w:val="00DE286B"/>
    <w:rsid w:val="00DE356A"/>
    <w:rsid w:val="00DE46CF"/>
    <w:rsid w:val="00DF4638"/>
    <w:rsid w:val="00DF5622"/>
    <w:rsid w:val="00E0160B"/>
    <w:rsid w:val="00E03D21"/>
    <w:rsid w:val="00E056E0"/>
    <w:rsid w:val="00E07A1B"/>
    <w:rsid w:val="00E13706"/>
    <w:rsid w:val="00E25885"/>
    <w:rsid w:val="00E4009B"/>
    <w:rsid w:val="00E40EC6"/>
    <w:rsid w:val="00E43024"/>
    <w:rsid w:val="00E455E0"/>
    <w:rsid w:val="00E56DB3"/>
    <w:rsid w:val="00E60335"/>
    <w:rsid w:val="00E66758"/>
    <w:rsid w:val="00E724A1"/>
    <w:rsid w:val="00E726B1"/>
    <w:rsid w:val="00E726F1"/>
    <w:rsid w:val="00E73F74"/>
    <w:rsid w:val="00E770BC"/>
    <w:rsid w:val="00E83419"/>
    <w:rsid w:val="00E8434B"/>
    <w:rsid w:val="00E86119"/>
    <w:rsid w:val="00EA375D"/>
    <w:rsid w:val="00EA6F29"/>
    <w:rsid w:val="00EB0541"/>
    <w:rsid w:val="00EB191F"/>
    <w:rsid w:val="00EC0AE9"/>
    <w:rsid w:val="00EC428A"/>
    <w:rsid w:val="00EC4F71"/>
    <w:rsid w:val="00ED006D"/>
    <w:rsid w:val="00ED465F"/>
    <w:rsid w:val="00ED56D1"/>
    <w:rsid w:val="00EE1855"/>
    <w:rsid w:val="00EE7042"/>
    <w:rsid w:val="00EE741D"/>
    <w:rsid w:val="00EE7B4D"/>
    <w:rsid w:val="00EF313B"/>
    <w:rsid w:val="00EF4A3A"/>
    <w:rsid w:val="00EF5DC0"/>
    <w:rsid w:val="00EF7550"/>
    <w:rsid w:val="00F07BEB"/>
    <w:rsid w:val="00F12B84"/>
    <w:rsid w:val="00F14394"/>
    <w:rsid w:val="00F15DDF"/>
    <w:rsid w:val="00F21FB2"/>
    <w:rsid w:val="00F21FF3"/>
    <w:rsid w:val="00F24A1F"/>
    <w:rsid w:val="00F25469"/>
    <w:rsid w:val="00F25497"/>
    <w:rsid w:val="00F26BFE"/>
    <w:rsid w:val="00F31A8B"/>
    <w:rsid w:val="00F45341"/>
    <w:rsid w:val="00F515C5"/>
    <w:rsid w:val="00F51CB1"/>
    <w:rsid w:val="00F52DFD"/>
    <w:rsid w:val="00F5405F"/>
    <w:rsid w:val="00F55EE2"/>
    <w:rsid w:val="00F60FD2"/>
    <w:rsid w:val="00F61E57"/>
    <w:rsid w:val="00F71EA5"/>
    <w:rsid w:val="00F72D21"/>
    <w:rsid w:val="00F72F00"/>
    <w:rsid w:val="00F7343D"/>
    <w:rsid w:val="00F736A6"/>
    <w:rsid w:val="00F74C76"/>
    <w:rsid w:val="00F759C3"/>
    <w:rsid w:val="00F816F1"/>
    <w:rsid w:val="00F86F5B"/>
    <w:rsid w:val="00F902BB"/>
    <w:rsid w:val="00F92A5D"/>
    <w:rsid w:val="00F9410B"/>
    <w:rsid w:val="00F94446"/>
    <w:rsid w:val="00FA4DBF"/>
    <w:rsid w:val="00FA4E52"/>
    <w:rsid w:val="00FA5032"/>
    <w:rsid w:val="00FA6FF7"/>
    <w:rsid w:val="00FA7010"/>
    <w:rsid w:val="00FA7EEB"/>
    <w:rsid w:val="00FB21E0"/>
    <w:rsid w:val="00FB26B4"/>
    <w:rsid w:val="00FB51C4"/>
    <w:rsid w:val="00FB5255"/>
    <w:rsid w:val="00FB5E22"/>
    <w:rsid w:val="00FC3E46"/>
    <w:rsid w:val="00FC4323"/>
    <w:rsid w:val="00FC62A9"/>
    <w:rsid w:val="00FC62B2"/>
    <w:rsid w:val="00FC7D0D"/>
    <w:rsid w:val="00FD1551"/>
    <w:rsid w:val="00FD1613"/>
    <w:rsid w:val="00FD2051"/>
    <w:rsid w:val="00FD323D"/>
    <w:rsid w:val="00FD58AE"/>
    <w:rsid w:val="00FD6205"/>
    <w:rsid w:val="00FD6805"/>
    <w:rsid w:val="00FE1131"/>
    <w:rsid w:val="00FE2A94"/>
    <w:rsid w:val="00FE491B"/>
    <w:rsid w:val="00FE5C01"/>
    <w:rsid w:val="00FE5D04"/>
    <w:rsid w:val="00FF02D9"/>
    <w:rsid w:val="00FF063C"/>
    <w:rsid w:val="00FF2281"/>
    <w:rsid w:val="00FF3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381EA0B"/>
  <w15:docId w15:val="{C13C1242-C55B-4D7C-8BBC-6CAB40AA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9C"/>
    <w:pPr>
      <w:spacing w:after="200" w:line="276" w:lineRule="auto"/>
    </w:pPr>
    <w:rPr>
      <w:sz w:val="22"/>
      <w:szCs w:val="22"/>
    </w:rPr>
  </w:style>
  <w:style w:type="paragraph" w:styleId="Heading2">
    <w:name w:val="heading 2"/>
    <w:basedOn w:val="Normal"/>
    <w:next w:val="Normal"/>
    <w:link w:val="Heading2Char"/>
    <w:uiPriority w:val="9"/>
    <w:unhideWhenUsed/>
    <w:qFormat/>
    <w:rsid w:val="00DD3C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6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706EE"/>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7706EE"/>
    <w:pPr>
      <w:ind w:left="720"/>
      <w:contextualSpacing/>
    </w:pPr>
  </w:style>
  <w:style w:type="paragraph" w:customStyle="1" w:styleId="CharCharCharCharCharCharChar">
    <w:name w:val="Char Char Char Char Char Char Char"/>
    <w:autoRedefine/>
    <w:rsid w:val="00E770BC"/>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uiPriority w:val="99"/>
    <w:semiHidden/>
    <w:unhideWhenUsed/>
    <w:rsid w:val="0042086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2086B"/>
    <w:rPr>
      <w:rFonts w:ascii="Tahoma" w:hAnsi="Tahoma" w:cs="Tahoma"/>
      <w:sz w:val="16"/>
      <w:szCs w:val="16"/>
    </w:rPr>
  </w:style>
  <w:style w:type="paragraph" w:customStyle="1" w:styleId="CharCharCharCharCharCharCharCharChar1Char">
    <w:name w:val="Char Char Char Char Char Char Char Char Char1 Char"/>
    <w:basedOn w:val="Normal"/>
    <w:next w:val="Normal"/>
    <w:autoRedefine/>
    <w:semiHidden/>
    <w:rsid w:val="00124426"/>
    <w:pPr>
      <w:spacing w:before="120" w:after="120" w:line="312" w:lineRule="auto"/>
    </w:pPr>
    <w:rPr>
      <w:rFonts w:eastAsia="Times New Roman"/>
      <w:sz w:val="28"/>
    </w:rPr>
  </w:style>
  <w:style w:type="paragraph" w:styleId="FootnoteText">
    <w:name w:val="footnote text"/>
    <w:basedOn w:val="Normal"/>
    <w:link w:val="FootnoteTextChar"/>
    <w:uiPriority w:val="99"/>
    <w:semiHidden/>
    <w:unhideWhenUsed/>
    <w:rsid w:val="00826D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DB8"/>
  </w:style>
  <w:style w:type="character" w:styleId="FootnoteReference">
    <w:name w:val="footnote reference"/>
    <w:basedOn w:val="DefaultParagraphFont"/>
    <w:uiPriority w:val="99"/>
    <w:semiHidden/>
    <w:unhideWhenUsed/>
    <w:rsid w:val="00826DB8"/>
    <w:rPr>
      <w:vertAlign w:val="superscript"/>
    </w:rPr>
  </w:style>
  <w:style w:type="character" w:customStyle="1" w:styleId="Heading2Char">
    <w:name w:val="Heading 2 Char"/>
    <w:basedOn w:val="DefaultParagraphFont"/>
    <w:link w:val="Heading2"/>
    <w:uiPriority w:val="9"/>
    <w:rsid w:val="00DD3C4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181C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361841">
      <w:bodyDiv w:val="1"/>
      <w:marLeft w:val="0"/>
      <w:marRight w:val="0"/>
      <w:marTop w:val="0"/>
      <w:marBottom w:val="0"/>
      <w:divBdr>
        <w:top w:val="none" w:sz="0" w:space="0" w:color="auto"/>
        <w:left w:val="none" w:sz="0" w:space="0" w:color="auto"/>
        <w:bottom w:val="none" w:sz="0" w:space="0" w:color="auto"/>
        <w:right w:val="none" w:sz="0" w:space="0" w:color="auto"/>
      </w:divBdr>
    </w:div>
    <w:div w:id="1963345425">
      <w:bodyDiv w:val="1"/>
      <w:marLeft w:val="0"/>
      <w:marRight w:val="0"/>
      <w:marTop w:val="0"/>
      <w:marBottom w:val="0"/>
      <w:divBdr>
        <w:top w:val="none" w:sz="0" w:space="0" w:color="auto"/>
        <w:left w:val="none" w:sz="0" w:space="0" w:color="auto"/>
        <w:bottom w:val="none" w:sz="0" w:space="0" w:color="auto"/>
        <w:right w:val="none" w:sz="0" w:space="0" w:color="auto"/>
      </w:divBdr>
      <w:divsChild>
        <w:div w:id="880244737">
          <w:marLeft w:val="0"/>
          <w:marRight w:val="0"/>
          <w:marTop w:val="0"/>
          <w:marBottom w:val="0"/>
          <w:divBdr>
            <w:top w:val="none" w:sz="0" w:space="0" w:color="auto"/>
            <w:left w:val="none" w:sz="0" w:space="0" w:color="auto"/>
            <w:bottom w:val="none" w:sz="0" w:space="0" w:color="auto"/>
            <w:right w:val="none" w:sz="0" w:space="0" w:color="auto"/>
          </w:divBdr>
          <w:divsChild>
            <w:div w:id="1992833386">
              <w:marLeft w:val="0"/>
              <w:marRight w:val="0"/>
              <w:marTop w:val="0"/>
              <w:marBottom w:val="0"/>
              <w:divBdr>
                <w:top w:val="none" w:sz="0" w:space="0" w:color="auto"/>
                <w:left w:val="none" w:sz="0" w:space="0" w:color="auto"/>
                <w:bottom w:val="none" w:sz="0" w:space="0" w:color="auto"/>
                <w:right w:val="none" w:sz="0" w:space="0" w:color="auto"/>
              </w:divBdr>
              <w:divsChild>
                <w:div w:id="867526589">
                  <w:marLeft w:val="0"/>
                  <w:marRight w:val="0"/>
                  <w:marTop w:val="0"/>
                  <w:marBottom w:val="0"/>
                  <w:divBdr>
                    <w:top w:val="none" w:sz="0" w:space="0" w:color="auto"/>
                    <w:left w:val="none" w:sz="0" w:space="0" w:color="auto"/>
                    <w:bottom w:val="none" w:sz="0" w:space="0" w:color="auto"/>
                    <w:right w:val="none" w:sz="0" w:space="0" w:color="auto"/>
                  </w:divBdr>
                  <w:divsChild>
                    <w:div w:id="750934390">
                      <w:marLeft w:val="0"/>
                      <w:marRight w:val="0"/>
                      <w:marTop w:val="0"/>
                      <w:marBottom w:val="0"/>
                      <w:divBdr>
                        <w:top w:val="none" w:sz="0" w:space="0" w:color="auto"/>
                        <w:left w:val="none" w:sz="0" w:space="0" w:color="auto"/>
                        <w:bottom w:val="none" w:sz="0" w:space="0" w:color="auto"/>
                        <w:right w:val="none" w:sz="0" w:space="0" w:color="auto"/>
                      </w:divBdr>
                      <w:divsChild>
                        <w:div w:id="273905610">
                          <w:marLeft w:val="0"/>
                          <w:marRight w:val="0"/>
                          <w:marTop w:val="0"/>
                          <w:marBottom w:val="0"/>
                          <w:divBdr>
                            <w:top w:val="none" w:sz="0" w:space="0" w:color="auto"/>
                            <w:left w:val="none" w:sz="0" w:space="0" w:color="auto"/>
                            <w:bottom w:val="none" w:sz="0" w:space="0" w:color="auto"/>
                            <w:right w:val="none" w:sz="0" w:space="0" w:color="auto"/>
                          </w:divBdr>
                          <w:divsChild>
                            <w:div w:id="1518887333">
                              <w:marLeft w:val="-75"/>
                              <w:marRight w:val="0"/>
                              <w:marTop w:val="0"/>
                              <w:marBottom w:val="0"/>
                              <w:divBdr>
                                <w:top w:val="none" w:sz="0" w:space="0" w:color="auto"/>
                                <w:left w:val="none" w:sz="0" w:space="0" w:color="auto"/>
                                <w:bottom w:val="none" w:sz="0" w:space="0" w:color="auto"/>
                                <w:right w:val="none" w:sz="0" w:space="0" w:color="auto"/>
                              </w:divBdr>
                              <w:divsChild>
                                <w:div w:id="348995788">
                                  <w:marLeft w:val="0"/>
                                  <w:marRight w:val="0"/>
                                  <w:marTop w:val="45"/>
                                  <w:marBottom w:val="0"/>
                                  <w:divBdr>
                                    <w:top w:val="none" w:sz="0" w:space="0" w:color="auto"/>
                                    <w:left w:val="none" w:sz="0" w:space="0" w:color="auto"/>
                                    <w:bottom w:val="none" w:sz="0" w:space="0" w:color="auto"/>
                                    <w:right w:val="none" w:sz="0" w:space="0" w:color="auto"/>
                                  </w:divBdr>
                                  <w:divsChild>
                                    <w:div w:id="868447841">
                                      <w:marLeft w:val="0"/>
                                      <w:marRight w:val="0"/>
                                      <w:marTop w:val="0"/>
                                      <w:marBottom w:val="0"/>
                                      <w:divBdr>
                                        <w:top w:val="none" w:sz="0" w:space="0" w:color="auto"/>
                                        <w:left w:val="none" w:sz="0" w:space="0" w:color="auto"/>
                                        <w:bottom w:val="none" w:sz="0" w:space="0" w:color="auto"/>
                                        <w:right w:val="none" w:sz="0" w:space="0" w:color="auto"/>
                                      </w:divBdr>
                                      <w:divsChild>
                                        <w:div w:id="2016951872">
                                          <w:marLeft w:val="0"/>
                                          <w:marRight w:val="0"/>
                                          <w:marTop w:val="0"/>
                                          <w:marBottom w:val="0"/>
                                          <w:divBdr>
                                            <w:top w:val="none" w:sz="0" w:space="0" w:color="auto"/>
                                            <w:left w:val="none" w:sz="0" w:space="0" w:color="auto"/>
                                            <w:bottom w:val="none" w:sz="0" w:space="0" w:color="auto"/>
                                            <w:right w:val="none" w:sz="0" w:space="0" w:color="auto"/>
                                          </w:divBdr>
                                          <w:divsChild>
                                            <w:div w:id="11161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6078-9922-4707-A22D-1D97D4F3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Microsoft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LAM HONG</dc:creator>
  <cp:lastModifiedBy>Bui Hong Linh</cp:lastModifiedBy>
  <cp:revision>5</cp:revision>
  <cp:lastPrinted>2022-08-02T03:47:00Z</cp:lastPrinted>
  <dcterms:created xsi:type="dcterms:W3CDTF">2023-08-18T00:31:00Z</dcterms:created>
  <dcterms:modified xsi:type="dcterms:W3CDTF">2023-08-18T15:31:00Z</dcterms:modified>
</cp:coreProperties>
</file>